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uom-parent 2.2.3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2005-2020, Jean-Marie Dautelle, Werner Keil and individual contributors by the @author tag.</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