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python-Cerberus 1.3.5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2012-2016 Nicola Iarocci.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