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python-sqlparse 0.4.4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2009-2020 the sqlparse authors and contributors &lt;see AUTHORS file&gt;</w:t>
        <w:br/>
        <w:t>Copyright (c) 2016, Andi Albrecht &lt;albrecht.andi@gmail.com&gt;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