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p7zip</w:t>
      </w:r>
      <w:r>
        <w:rPr>
          <w:rStyle w:val="a0"/>
          <w:rFonts w:ascii="微软雅黑" w:hAnsi="微软雅黑"/>
          <w:b w:val="0"/>
          <w:sz w:val="21"/>
        </w:rPr>
        <w:t xml:space="preserve"> </w:t>
      </w:r>
      <w:r>
        <w:rPr>
          <w:rStyle w:val="a0"/>
          <w:rFonts w:ascii="微软雅黑" w:hAnsi="微软雅黑"/>
          <w:b w:val="0"/>
          <w:sz w:val="21"/>
        </w:rPr>
        <w:t>16.02</w:t>
      </w:r>
    </w:p>
    <w:p>
      <w:pPr>
        <w:spacing w:line="240" w:lineRule="auto"/>
        <w:jc w:val="left"/>
      </w:pPr>
      <w:r>
        <w:rPr>
          <w:rStyle w:val="a0"/>
          <w:rFonts w:ascii="Arial" w:hAnsi="Arial"/>
          <w:b w:val="0"/>
        </w:rPr>
        <w:t xml:space="preserve">Copyright notice: </w:t>
      </w:r>
    </w:p>
    <w:p>
      <w:pPr>
        <w:spacing w:line="240" w:lineRule="auto"/>
      </w:pPr>
      <w:r>
        <w:rPr>
          <w:rStyle w:val="a0"/>
          <w:rFonts w:ascii="宋体" w:hAnsi="宋体"/>
          <w:sz w:val="22"/>
        </w:rPr>
        <w:t>define MYCOPYRIGHTCR "Copyright (c) 1999-2016 Igor Pavlov"</w:t>
      </w:r>
    </w:p>
    <w:p>
      <w:pPr>
        <w:spacing w:line="240" w:lineRule="auto"/>
      </w:pPr>
      <w:r>
        <w:rPr>
          <w:rStyle w:val="a0"/>
          <w:rFonts w:ascii="宋体" w:hAnsi="宋体"/>
          <w:sz w:val="22"/>
        </w:rPr>
        <w:t>&lt;P&gt;Copyright (c) 1999-2016 Igor Pavlov&lt;/P&gt;</w:t>
      </w:r>
    </w:p>
    <w:p>
      <w:pPr>
        <w:spacing w:line="240" w:lineRule="auto"/>
      </w:pPr>
      <w:r>
        <w:rPr>
          <w:rStyle w:val="a0"/>
          <w:rFonts w:ascii="宋体" w:hAnsi="宋体"/>
          <w:sz w:val="22"/>
        </w:rPr>
        <w:t>&lt;P&gt;7-Zip Copyright (C) 1999-2016 Igor Pavlov.&lt;/P&gt;</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7-Zip Copyright (C) 1999-2016 Igor Pavlov.</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 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