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jboss-jms-1.1-api 1.0.1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Oracle and/or its affiliates. All rights reserved.</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