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python-plotly 5.24.1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2019 plotly, inc.</w:t>
        <w:br/>
        <w:t>Copyright (c) 2006 nicko van someren &lt;nicko@nicko.org&gt;</w:t>
        <w:br/>
        <w:t>Copyright (c) 2014-2015, Jon Schlinkert.</w:t>
        <w:br/>
        <w:t>Copyright (c) 2006 Johann C. Rocholl &lt;johann@browsershots.org&gt;</w:t>
        <w:br/>
        <w:t>Copyright (c) 2016 Sean Connelly (@voidqk), http://syntheti.cc @license MIT</w:t>
        <w:br/>
        <w:t>Copyright (c) 2016-2018 Plotly, Inc</w:t>
        <w:br/>
        <w:t>Copyright (c) 2009 David Jones &lt;drj@pobox.com&gt;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