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rest 0.9.1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2019  GNOME Foundation</w:t>
        <w:br/>
        <w:t>Copyright (C) 1991, 1999 Free Software Foundation, Inc.</w:t>
        <w:br/>
        <w:t>Copyright (c) 2011 Collabora Ltd.</w:t>
        <w:br/>
        <w:t>Copyright (c) 2008, 2009, Intel Corporation.</w:t>
        <w:br/>
        <w:t>Copyright (C) 2000-2030 Ximian, Inc</w:t>
        <w:br/>
        <w:t>Copyright (c) 2008, 2009, 2011 Intel Corporation.</w:t>
        <w:br/>
        <w:t>Copyright (C) 2009 Intel Corporation.</w:t>
        <w:br/>
        <w:t>Copyright (c) 2011, Intel Corporation.</w:t>
        <w:br/>
        <w:t>copyright, Copyright © 2022 Günther Wagner, comments, (Tour of the features in Librest), website, https:gitlab.gnome.org/GNOME/librest, license-type, GTKLICENSELGPL21, authors, authors, artists, artists, translator-credits, (translator-credits), NULL);</w:t>
        <w:br/>
        <w:t>Copyright (c) 2009 Intel Corporation.</w:t>
        <w:br/>
        <w:t>Copyright 2021-2022 Günther Wagner &lt;info@gunibert.de&gt;</w:t>
        <w:br/>
        <w:t>Copyright 2022 Günther Wagner &lt;info@gunibert.de&gt;</w:t>
        <w:br/>
        <w:t>Copyright (c) 2008,2009 Intel Corporation.</w:t>
        <w:br/>
        <w:t>Copyright (c) 2012, Red Hat, Inc.</w:t>
        <w:br/>
        <w:t>Copyright (c) 2008, 2009, 2011, Intel Corporation.</w:t>
        <w:br/>
        <w:t>Copyright 2021 Günther Wagner &lt;info@gunibert.de&gt;</w:t>
        <w:br/>
        <w:t>Copyright (c) 2010 Intel Corporation.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