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fpaste 0.4.5.1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2010 Fedora Unity Project (http://fedoraunity.org)</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