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ghc-string-conversions 0.4.0.1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Sönke Hahn</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