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81C0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D8658E" w14:textId="77777777" w:rsidR="00D63F71" w:rsidRDefault="00D63F71">
      <w:pPr>
        <w:spacing w:line="420" w:lineRule="exact"/>
        <w:jc w:val="center"/>
        <w:rPr>
          <w:rFonts w:ascii="Arial" w:hAnsi="Arial" w:cs="Arial"/>
          <w:b/>
          <w:snapToGrid/>
          <w:sz w:val="32"/>
          <w:szCs w:val="32"/>
        </w:rPr>
      </w:pPr>
    </w:p>
    <w:p w14:paraId="55BCBBB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7A7875" w14:textId="77777777" w:rsidR="00B93B3B" w:rsidRPr="00B93B3B" w:rsidRDefault="00B93B3B" w:rsidP="00B93B3B">
      <w:pPr>
        <w:spacing w:line="420" w:lineRule="exact"/>
        <w:jc w:val="both"/>
        <w:rPr>
          <w:rFonts w:ascii="Arial" w:hAnsi="Arial" w:cs="Arial"/>
          <w:snapToGrid/>
        </w:rPr>
      </w:pPr>
    </w:p>
    <w:p w14:paraId="296BE89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C6924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E70BE1" w14:textId="77777777" w:rsidR="00D63F71" w:rsidRDefault="00D63F71">
      <w:pPr>
        <w:spacing w:line="420" w:lineRule="exact"/>
        <w:jc w:val="both"/>
        <w:rPr>
          <w:rFonts w:ascii="Arial" w:hAnsi="Arial" w:cs="Arial"/>
          <w:i/>
          <w:snapToGrid/>
          <w:color w:val="0099FF"/>
          <w:sz w:val="18"/>
          <w:szCs w:val="18"/>
        </w:rPr>
      </w:pPr>
    </w:p>
    <w:p w14:paraId="69BF9F4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4DB629" w14:textId="77777777" w:rsidR="00D63F71" w:rsidRDefault="00D63F71">
      <w:pPr>
        <w:pStyle w:val="aa"/>
        <w:spacing w:before="0" w:after="0" w:line="240" w:lineRule="auto"/>
        <w:jc w:val="left"/>
        <w:rPr>
          <w:rFonts w:ascii="Arial" w:hAnsi="Arial" w:cs="Arial"/>
          <w:bCs w:val="0"/>
          <w:sz w:val="21"/>
          <w:szCs w:val="21"/>
        </w:rPr>
      </w:pPr>
    </w:p>
    <w:p w14:paraId="7B52478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python-mpmath 1.3.0</w:t>
      </w:r>
    </w:p>
    <w:p w14:paraId="1E8E8047" w14:textId="77777777" w:rsidR="00D63F71" w:rsidRDefault="005D0DE9">
      <w:pPr>
        <w:rPr>
          <w:rFonts w:ascii="Arial" w:hAnsi="Arial" w:cs="Arial"/>
          <w:b/>
        </w:rPr>
      </w:pPr>
      <w:r>
        <w:rPr>
          <w:rFonts w:ascii="Arial" w:hAnsi="Arial" w:cs="Arial"/>
          <w:b/>
        </w:rPr>
        <w:t xml:space="preserve">Copyright notice: </w:t>
      </w:r>
    </w:p>
    <w:p w14:paraId="5BDBD7DE" w14:textId="5BE75F2D" w:rsidR="00D63F71" w:rsidRDefault="005D0DE9">
      <w:pPr>
        <w:pStyle w:val="Default"/>
        <w:rPr>
          <w:rFonts w:ascii="宋体" w:hAnsi="宋体" w:cs="宋体"/>
          <w:sz w:val="22"/>
          <w:szCs w:val="22"/>
        </w:rPr>
      </w:pPr>
      <w:r>
        <w:rPr>
          <w:rFonts w:ascii="宋体" w:hAnsi="宋体"/>
          <w:sz w:val="22"/>
        </w:rPr>
        <w:t>Copyright 2013 Timo Hartmann (thartmann15 at gmail.com)</w:t>
      </w:r>
      <w:r>
        <w:rPr>
          <w:rFonts w:ascii="宋体" w:hAnsi="宋体"/>
          <w:sz w:val="22"/>
        </w:rPr>
        <w:br/>
        <w:t>Copyright (c) 2005-2021 Fredrik Johansson and mpmath contributors</w:t>
      </w:r>
      <w:r>
        <w:rPr>
          <w:rFonts w:ascii="宋体" w:hAnsi="宋体"/>
          <w:sz w:val="22"/>
        </w:rPr>
        <w:br/>
        <w:t>copyright = 2007-2021, Fredrik Johansson and mpmath developers</w:t>
      </w:r>
      <w:r>
        <w:rPr>
          <w:rFonts w:ascii="宋体" w:hAnsi="宋体"/>
          <w:sz w:val="22"/>
        </w:rPr>
        <w:br/>
        <w:t>Copyright 2013 Timo Hartmann (thartmann15 at gmail.com)</w:t>
      </w:r>
      <w:r>
        <w:rPr>
          <w:rFonts w:ascii="宋体" w:hAnsi="宋体"/>
          <w:sz w:val="22"/>
        </w:rPr>
        <w:br/>
        <w:t>Copyright 2013 Timo Hartmann (thartmann15 at gmail.com)</w:t>
      </w:r>
      <w:r>
        <w:rPr>
          <w:rFonts w:ascii="宋体" w:hAnsi="宋体"/>
          <w:sz w:val="22"/>
        </w:rPr>
        <w:br/>
      </w:r>
    </w:p>
    <w:p w14:paraId="1BF542B5" w14:textId="77777777" w:rsidR="00D63F71" w:rsidRDefault="005D0DE9">
      <w:pPr>
        <w:pStyle w:val="Default"/>
        <w:rPr>
          <w:rFonts w:ascii="宋体" w:hAnsi="宋体" w:cs="宋体"/>
          <w:sz w:val="22"/>
          <w:szCs w:val="22"/>
        </w:rPr>
      </w:pPr>
      <w:r>
        <w:rPr>
          <w:b/>
        </w:rPr>
        <w:t xml:space="preserve">License: </w:t>
      </w:r>
      <w:r>
        <w:rPr>
          <w:sz w:val="21"/>
        </w:rPr>
        <w:t>BSD-3-Clause</w:t>
      </w:r>
    </w:p>
    <w:p w14:paraId="2B0CD22D"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3. Neither the name of the copyright holder nor the names of its contributors may be used to endorse or promote </w:t>
      </w:r>
      <w:r>
        <w:rPr>
          <w:rFonts w:ascii="Times New Roman" w:hAnsi="Times New Roman"/>
          <w:sz w:val="21"/>
        </w:rPr>
        <w:lastRenderedPageBreak/>
        <w:t>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DB265" w14:textId="77777777" w:rsidR="00D66B03" w:rsidRDefault="00D66B03">
      <w:pPr>
        <w:spacing w:line="240" w:lineRule="auto"/>
      </w:pPr>
      <w:r>
        <w:separator/>
      </w:r>
    </w:p>
  </w:endnote>
  <w:endnote w:type="continuationSeparator" w:id="0">
    <w:p w14:paraId="06546307" w14:textId="77777777" w:rsidR="00D66B03" w:rsidRDefault="00D66B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BBCC6F" w14:textId="77777777">
      <w:tc>
        <w:tcPr>
          <w:tcW w:w="1542" w:type="pct"/>
        </w:tcPr>
        <w:p w14:paraId="4E9E4926" w14:textId="77777777" w:rsidR="00D63F71" w:rsidRDefault="005D0DE9">
          <w:pPr>
            <w:pStyle w:val="a8"/>
          </w:pPr>
          <w:r>
            <w:fldChar w:fldCharType="begin"/>
          </w:r>
          <w:r>
            <w:instrText xml:space="preserve"> DATE \@ "yyyy-MM-dd" </w:instrText>
          </w:r>
          <w:r>
            <w:fldChar w:fldCharType="separate"/>
          </w:r>
          <w:r w:rsidR="00087785">
            <w:rPr>
              <w:noProof/>
            </w:rPr>
            <w:t>2024-05-15</w:t>
          </w:r>
          <w:r>
            <w:fldChar w:fldCharType="end"/>
          </w:r>
        </w:p>
      </w:tc>
      <w:tc>
        <w:tcPr>
          <w:tcW w:w="1853" w:type="pct"/>
        </w:tcPr>
        <w:p w14:paraId="2969289F" w14:textId="77777777" w:rsidR="00D63F71" w:rsidRDefault="00D63F71">
          <w:pPr>
            <w:pStyle w:val="a8"/>
            <w:ind w:firstLineChars="200" w:firstLine="360"/>
          </w:pPr>
        </w:p>
      </w:tc>
      <w:tc>
        <w:tcPr>
          <w:tcW w:w="1605" w:type="pct"/>
        </w:tcPr>
        <w:p w14:paraId="4248323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66B03">
            <w:fldChar w:fldCharType="begin"/>
          </w:r>
          <w:r w:rsidR="00D66B03">
            <w:instrText xml:space="preserve"> NUMPAGES  \* Arabic  \* MERGEFORMAT </w:instrText>
          </w:r>
          <w:r w:rsidR="00D66B03">
            <w:fldChar w:fldCharType="separate"/>
          </w:r>
          <w:r w:rsidR="00B93B3B">
            <w:rPr>
              <w:noProof/>
            </w:rPr>
            <w:t>1</w:t>
          </w:r>
          <w:r w:rsidR="00D66B03">
            <w:rPr>
              <w:noProof/>
            </w:rPr>
            <w:fldChar w:fldCharType="end"/>
          </w:r>
        </w:p>
      </w:tc>
    </w:tr>
  </w:tbl>
  <w:p w14:paraId="4D9EB7B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7BEC3" w14:textId="77777777" w:rsidR="00D66B03" w:rsidRDefault="00D66B03">
      <w:r>
        <w:separator/>
      </w:r>
    </w:p>
  </w:footnote>
  <w:footnote w:type="continuationSeparator" w:id="0">
    <w:p w14:paraId="6EB06A12" w14:textId="77777777" w:rsidR="00D66B03" w:rsidRDefault="00D66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7CB9FC" w14:textId="77777777">
      <w:trPr>
        <w:cantSplit/>
        <w:trHeight w:hRule="exact" w:val="777"/>
      </w:trPr>
      <w:tc>
        <w:tcPr>
          <w:tcW w:w="492" w:type="pct"/>
          <w:tcBorders>
            <w:bottom w:val="single" w:sz="6" w:space="0" w:color="auto"/>
          </w:tcBorders>
        </w:tcPr>
        <w:p w14:paraId="769A716E" w14:textId="77777777" w:rsidR="00D63F71" w:rsidRDefault="00D63F71">
          <w:pPr>
            <w:pStyle w:val="a9"/>
          </w:pPr>
        </w:p>
        <w:p w14:paraId="1DFE85B8" w14:textId="77777777" w:rsidR="00D63F71" w:rsidRDefault="00D63F71">
          <w:pPr>
            <w:ind w:left="420"/>
          </w:pPr>
        </w:p>
      </w:tc>
      <w:tc>
        <w:tcPr>
          <w:tcW w:w="3283" w:type="pct"/>
          <w:tcBorders>
            <w:bottom w:val="single" w:sz="6" w:space="0" w:color="auto"/>
          </w:tcBorders>
          <w:vAlign w:val="bottom"/>
        </w:tcPr>
        <w:p w14:paraId="485CA7F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A419C1" w14:textId="77777777" w:rsidR="00D63F71" w:rsidRDefault="00D63F71">
          <w:pPr>
            <w:pStyle w:val="a9"/>
            <w:ind w:firstLine="33"/>
          </w:pPr>
        </w:p>
      </w:tc>
    </w:tr>
  </w:tbl>
  <w:p w14:paraId="02F7CD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778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66B0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99D5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427</Words>
  <Characters>2438</Characters>
  <Application>Microsoft Office Word</Application>
  <DocSecurity>0</DocSecurity>
  <Lines>20</Lines>
  <Paragraphs>5</Paragraphs>
  <ScaleCrop>false</ScaleCrop>
  <Company>Huawei Technologies Co.,Ltd.</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