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libva 2.20.0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2017 Intel Corporation. All Rights Reserved.</w:t>
        <w:br/>
        <w:t>Copyright (c) 2009 Intel Corporation. All Rights Reserved.</w:t>
        <w:br/>
        <w:t>Copyright (c) 2007-2017 Intel Corporation. All Rights Reserved.</w:t>
        <w:br/>
        <w:t>Copyright (c) 2007-2012 Intel Corporation. All Rights Reserved.</w:t>
        <w:br/>
        <w:t>Copyright (c) 2007-2011 Intel Corporation. All Rights Reserved.</w:t>
        <w:br/>
        <w:t>Copyright (c) 2007-2013 Intel Corporation. All Rights Reserved.</w:t>
        <w:br/>
        <w:t>Copyright © 2022 Collabora Ltd.</w:t>
        <w:br/>
        <w:t>Copyright (C) 2009 Splitted-Desktop Systems. All Rights Reserved.</w:t>
        <w:br/>
        <w:t>Copyright (c) 2007-2009 Intel Corporation. All Rights Reserved.</w:t>
        <w:br/>
        <w:t>Copyright (c) 2007-2014 Intel Corporation. All Rights Reserved.</w:t>
        <w:br/>
        <w:t>Copyright (C) 2010 Splitted-Desktop Systems. All Rights Reserved.</w:t>
        <w:br/>
        <w:t>Copyright (c) 2012 Intel Corporation. All Rights Reserved.</w:t>
        <w:br/>
        <w:t>Copyright (c) 2023 Emil Velikov</w:t>
        <w:br/>
        <w:t>Copyright (c) 2019 Intel Corporation. All Rights Reserved.</w:t>
        <w:br/>
        <w:t>Copyright © 2010-2011 Intel Corporation</w:t>
        <w:br/>
        <w:t>Copyright (c) 2009-2011 Intel Corporation. All Rights Reserved.</w:t>
        <w:br/>
        <w:t>Copyright (c) 2020 Intel Corporation. All Rights Reserved.</w:t>
        <w:br/>
        <w:t>Copyright © 2008 Red Hat, Inc.</w:t>
        <w:br/>
        <w:t>Copyright (c) 2008 NVIDIA, Corporation</w:t>
        <w:br/>
        <w:t>Copyright © 2008-2011 Kristian Høgsberg</w:t>
        <w:br/>
        <w:t>Copyright (c) 2007-2015 Intel Corporation. All Rights Reserved.</w:t>
        <w:br/>
        <w:t>Copyright (c) 2007 Intel Corporation. All Rights Reserved.</w:t>
        <w:br/>
        <w:t>Copyright © 2007,2008 Red Hat, Inc.</w:t>
        <w:br/>
        <w:t>Copyright (c) 2021 Intel Corporation. All Rights Reserved.</w:t>
        <w:br/>
        <w:t>Copyright (c) 2014 Intel Corporation.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(3)wK1W8fHVfEmfRseuaJezAJzlb3ocaYJoTIpZsG9kqkh1fvNKtHbGuwZz8uvLm57pU38TcZVY
kMb4T5obem9/As5iWJZd3dlL6OCA+A2XulMjOYvCgi1pRqQNbQwZy0git6/j+23QX66XRfz3
Ue5OT81cTRi+FpwZVRFKmsM+F6zvkqrT3xdSN98ZHS9FjiCKKk5xRBT6nynSwIuGKqq3hupi
X4VveDuBNLtiVfu9nA</vt:lpwstr>
  </property>
  <property fmtid="{D5CDD505-2E9C-101B-9397-08002B2CF9AE}" pid="11" name="_2015_ms_pID_7253431">
    <vt:lpwstr>16iQVz9gHgSfuoYm5DO1POWNr1oz5j88/Sn1/YOf2eImnrN/c5b81y
9CHv/p31SyCcA9ZOudy0RT0TP9OR145lzZQEWhXe+7nJttW207DM/hVAILV067BdhDpFptsI
IKwdNOF80nXBVMgU4i9+d7Yl6TTWNn0ovVtLRb+kSWMGBNaMXeOr7LE07I5xDycVbKU4nGdL
C/CkFC0bAz0LiQN9ja5GhiJh9blZQDyRgiu2</vt:lpwstr>
  </property>
  <property fmtid="{D5CDD505-2E9C-101B-9397-08002B2CF9AE}" pid="12" name="_2015_ms_pID_7253432">
    <vt:lpwstr>eH/M0LDIPgg41Qx/9gHoEUyVaolBfgraE/WW
iHK9Pa3aHEbv+wnp5TxJh42R2qonSOabEbM23JZbGadsqSJeqR4=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