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Types>
</file>

<file path=_rels/.rels><?xml version="1.0" encoding="UTF-8" standalone="yes"?><Relationships xmlns="http://schemas.openxmlformats.org/package/2006/relationships">
    <Relationship Target="word/document.xml" Id="pkgRId0" Type="http://schemas.openxmlformats.org/officeDocument/2006/relationships/officeDocument"/>
    <Relationship Id="rId2" Type="http://schemas.openxmlformats.org/officeDocument/2006/relationships/custom-properties" Target="docProps/custom.xml"/>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gmetric4j 1.0.10</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2010-2015 Daniel Pocock &lt;daniel@pocock.com.au&gt;</w:t>
        <w:br/>
        <w:t xml:space="preserve">Copyright (C) 2010-2012 Daniel Pocock &lt;daniel@pocock.com.au&gt;</w:t>
        <w:br/>
        <w:t xml:space="preserve">Copyright (c) 2008-2011 Jasper Humphrey &lt;jasper521@gmail.com&gt;</w:t>
        <w:br/>
        <w:t xml:space="preserve">Copyright (C) 2012 Daniel Pocock &lt;daniel@pocock.com.au&gt;</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BSD</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BSD Zero Clause License</w:t>
        <w:br/>
        <w:t xml:space="preserve">Copyright (C) 2006 by Rob Landley &lt;rob@landley.net&gt;</w:t>
        <w:br/>
        <w:br/>
        <w:t xml:space="preserve">Permission to use, copy, modify, and/or distribute this software for any purpose with or without fee is hereby granted.</w:t>
        <w:br/>
        <w:b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(2)Gsh3akimSSZCUZBMQQwhm/wkBYI+eZUtoZEz5a4X/A8DzHmS3r0iCg3ala4MwsC1iL+ITaCS
y+YjQA1lsbC7lVITLlqgvq9DoWEi4JSVDYmCq2sBKIZgdf68y4hUTzK1+PfwsExEyYRGdWCZ
065kTywb01BizJ3RZFlbDfZbHN3SSzuMq35tBcJMnweeSFVATCAlQb5cGL2+LT0t8pVVO9z8
efPpxfrfULwtvtvMIu</vt:lpwstr>
  </property>
  <property fmtid="{D5CDD505-2E9C-101B-9397-08002B2CF9AE}" pid="3" name="_2015_ms_pID_7253431">
    <vt:lpwstr>EWBMzXMe7DrjnQbgnKmCaYsb278UrFLUoxJYpRtUg+5gKQgDyX7grK
0Cv8/YLZBipeiHXBmlgwdVqybxUeJVux8pO6U/iezio1xo1gqJ8DGWrSi5qEnGPZw7gjpVyE
jXiFSLg/zCK4+DJbmJGQ+bnETgNfzP4GR5TcLEl7d01PiuqK+/+LQuALc6PG9AetA1I=</vt:lpwstr>
  </property>
</Properties>
</file>