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beust-jcommander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the original author or authors.</w:t>
        <w:br/>
        <w:t>Copyright 2010 Cedric Beust &lt;cedric@beust.com&gt;</w:t>
        <w:br/>
        <w:t>Copyright (C) 2010 the original author or authors.</w:t>
        <w:br/>
        <w:t>Copyright (C) 2011 the original author or authors.</w:t>
        <w:br/>
        <w:t>Copyright 2012, Cedric Beust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(3)XxxKrS/lWQhWVihZJzslbzvOSIiXjiqCgDN/z1osqtZWBEqfSEpqcVTWMq5vnmHp6qhDe5eZ
ZJpXUh8SpAHEdl8ewClcqsmnl7WOTMIjojVrRH1QKY0/OMYxIghOcrQpTtjVOkbJ+6+ymAUo
hmjRj6UyDfduTGG010cQtCSuiWwsUQ0lOvuROrKZnPv9PVnqUpBCx2Kpv8NPI9wvoW4muwV5
RfuDo9jvQR221IeB1V</vt:lpwstr>
  </property>
  <property fmtid="{D5CDD505-2E9C-101B-9397-08002B2CF9AE}" pid="11" name="_2015_ms_pID_7253431">
    <vt:lpwstr>Tzm5nIYP37sPcKsHcY9RTGKsRXlAKk4wheyaaFsiYi2Uoi3IQVGlN1
BjVLsvI21/P2LCv0rlf575ix8PY1NoSpTC7yynOpzz65r41WTvezsZRGJGK+FZtoZHljBDPi
I/bdGSvQGC3oE/7CWf9tgmGJs0qrwT/VgMaBMAZvji8xrRyEyTFBnniTzeMAu++mTGvOFbzK
iK01kByGzK3FNrYbDjDvxiXt3ckW34L72uUY</vt:lpwstr>
  </property>
  <property fmtid="{D5CDD505-2E9C-101B-9397-08002B2CF9AE}" pid="12" name="_2015_ms_pID_7253432">
    <vt:lpwstr>dAieWzzQRB18kti8y2hetk0f/mZd8aP+ql8P
nZON/SDQX8psFFF15+bTYIESbNn6Hkr8jbgmc4OelNcUUUGuHnI=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