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swt-chart 0.10.0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2008-2016 SWTChart project.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(3)KJdsqJdYG7mTl5uUGpG9ttYunRM60m3Dwu5pgzGDRb0CKbJmSQNPMtXMrqB0BWIpllgx+ioj
VovcmAP/Z3W75uoYG92xZR5V2SF4ewpFUKMeVKqzObhfP+AqXrx91FMGHbdeKKO+kI7L4/W7
2MpYJ8qpNUJx7GAjrfCWbvCXg5b3H9OTTdNW5jc0l8+snh8/3Ve9WNIg50J+xSmTDEODs6Nr
1nM19hOMyFD8yMn4lV</vt:lpwstr>
  </property>
  <property fmtid="{D5CDD505-2E9C-101B-9397-08002B2CF9AE}" pid="11" name="_2015_ms_pID_7253431">
    <vt:lpwstr>kPCST/ctrYmRdPCgtmGqn0QuctujJfH2pbWGLPi7ZK+SoEVUeCxyEU
HN2Zv6UshnWAq2vZV8rH11Aw2U1ER/g+zsyYqgaQblOFtZixjhdn7+ommTWMXdwZT7JwvVY4
gO0Y/3U6hYoCH0OyvyPoRjAIbcXEt45/KIceYfHRVtbiwKJra+xxD8Wl/r/cYKhqBvqV096j
JnPRnMdTPUmTBrJYUS3K4XAqf8U+F6P/oaqb</vt:lpwstr>
  </property>
  <property fmtid="{D5CDD505-2E9C-101B-9397-08002B2CF9AE}" pid="12" name="_2015_ms_pID_7253432">
    <vt:lpwstr>olk0x98pRtP6d/m1UbHyw4z9AM94S5kI79Uo
o34o0HU6kfKQPKvhclzHbs4w90Wgow96WPEVk2AucyAWT/7ACFY=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