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onednn 2.3.2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2021 FUJITSU LIMITED</w:t>
        <w:br/>
        <w:t>Copyright 2020-2021 Arm Limited and affiliates.</w:t>
        <w:br/>
        <w:t>Copyright 2007, Google Inc.</w:t>
        <w:br/>
        <w:t>Copyright (c) 2010-2018 The MathJax Consortium</w:t>
        <w:br/>
        <w:t>Copyright 2008, Google Inc.</w:t>
        <w:br/>
        <w:t>Copyright 2020 Intel Corporation</w:t>
        <w:br/>
        <w:t>Copyright (c) 2011-2015 The MathJax Consortium</w:t>
        <w:br/>
        <w:t>Copyright 2019-2021 Intel Corporation</w:t>
        <w:br/>
        <w:t>Copyright 2017-2021 Intel Corporation</w:t>
        <w:br/>
        <w:t>Copyright 2018-2020 Intel Corporation</w:t>
        <w:br/>
        <w:t>Copyright 2016-2019 Intel Corporation</w:t>
        <w:br/>
        <w:t>Copyright (c) 2011, Intel Corporation All rights reserved.</w:t>
        <w:br/>
        <w:t>Copyright 2019-2020 Intel Corporation</w:t>
        <w:br/>
        <w:t>Copyright 2005, Google Inc.</w:t>
        <w:br/>
        <w:t>Copyright 2020 FUJITSU LIMITED</w:t>
        <w:br/>
        <w:t>Copyright 2020 Codeplay Software Limited</w:t>
        <w:br/>
        <w:t>Copyright (c) 2013, The MathJax Consortium, with Reserved Font Name Asana MathJax.</w:t>
        <w:br/>
        <w:t>Copyright 2018 YANDEX LLC</w:t>
        <w:br/>
        <w:t>Copyright (c) 2009-2018 The MathJax Consortium</w:t>
        <w:br/>
        <w:t>Copyright 2016-2020 Intel Corporation</w:t>
        <w:br/>
        <w:t>Copyright (c) 2015-2017 Martin Hensel</w:t>
        <w:br/>
        <w:t>Copyright 2021 Alanna Tempest</w:t>
        <w:br/>
        <w:t>Copyright 2019-2021 FUJITSU LIMITED</w:t>
        <w:br/>
        <w:t>Copyright 2006, Google Inc.</w:t>
        <w:br/>
        <w:t>Copyright 2020 Arm Limited and affiliates</w:t>
        <w:br/>
        <w:t>Copyright 2020-2021 Intel Corporation</w:t>
        <w:br/>
        <w:t>Copyright (c) 2007, Apostolos Syropoulos (&lt;asyropoulos@yahoo.com), with Reserved Font Name Asana Math.</w:t>
        <w:br/>
        <w:t>Copyright 2021 Arm Ltd. and affiliates</w:t>
        <w:br/>
        <w:t>Copyright 2017-2020 Intel Corporation</w:t>
        <w:br/>
        <w:t>Copyright 2020 Arm Ltd. and affiliates</w:t>
        <w:br/>
        <w:t>Copyright (c) 2007 MITSUNARI Shigeo All rights reserved.</w:t>
        <w:br/>
        <w:t>Copyright 2018-2021 Intel Corporation</w:t>
        <w:br/>
        <w:t>Copyright 2017 - 2021 Intel Corporation Licensed under the Apache License, Version 2.0 (the License);</w:t>
        <w:br/>
        <w:t>Copyright 2005-2014 Daniel James.</w:t>
        <w:br/>
        <w:t>Copyright 2021 Intel Corporation</w:t>
        <w:br/>
        <w:t>Copyright 2008 Google Inc.</w:t>
        <w:br/>
        <w:t>Copyright 2020-2021 FUJITSU LIMITED</w:t>
        <w:br/>
        <w:t>Copyright 2016-2021 Intel Corporation</w:t>
        <w:br/>
        <w:t>Copyright (c) 2005-2014 Intel Corporation. All rights reserved.</w:t>
        <w:br/>
        <w:t>Copyright 2015, Google Inc.</w:t>
        <w:br/>
        <w:t>Copyright 2020 Arm Limited and affiliates.</w:t>
        <w:br/>
        <w:t>Copyright 2020-2021 Arm Ltd. and affiliates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Boost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