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wireless-regdb 2020.11.20</w:t>
      </w:r>
    </w:p>
    <w:p w:rsidR="00866C1C" w:rsidRPr="0053669E" w:rsidRDefault="003611B1" w:rsidP="00850572">
      <w:pPr>
        <w:rPr>
          <w:rFonts w:ascii="Arial" w:hAnsi="Arial" w:cs="Arial"/>
          <w:b/>
        </w:rPr>
      </w:pPr>
      <w:r w:rsidRPr="0053669E">
        <w:rPr>
          <w:rFonts w:ascii="Arial" w:hAnsi="Arial" w:cs="Arial"/>
          <w:b/>
        </w:rPr>
        <w:t xml:space="preserve">Copyright notice: </w:t>
      </w:r>
    </w:p>
    <w:p w:rsidR="00E843D5" w:rsidRPr="00E843D5" w:rsidRDefault="00E843D5" w:rsidP="00E843D5">
      <w:pPr>
        <w:pStyle w:val="Default"/>
        <w:rPr>
          <w:rFonts w:ascii="宋体" w:hAnsi="宋体" w:cs="宋体"/>
          <w:sz w:val="22"/>
          <w:szCs w:val="22"/>
        </w:rPr>
      </w:pPr>
      <w:r w:rsidRPr="00E843D5">
        <w:rPr>
          <w:rFonts w:ascii="宋体" w:hAnsi="宋体" w:cs="宋体"/>
          <w:sz w:val="22"/>
          <w:szCs w:val="22"/>
        </w:rPr>
        <w:t>Copyright (c) 2008, Michael Green &lt;Michael.Green@Atheros.com&gt;</w:t>
      </w:r>
    </w:p>
    <w:p w:rsidR="00E843D5" w:rsidRPr="00E843D5" w:rsidRDefault="00E843D5" w:rsidP="00E843D5">
      <w:pPr>
        <w:pStyle w:val="Default"/>
        <w:rPr>
          <w:rFonts w:ascii="宋体" w:hAnsi="宋体" w:cs="宋体"/>
          <w:sz w:val="22"/>
          <w:szCs w:val="22"/>
        </w:rPr>
      </w:pPr>
      <w:r w:rsidRPr="00E843D5">
        <w:rPr>
          <w:rFonts w:ascii="宋体" w:hAnsi="宋体" w:cs="宋体"/>
          <w:sz w:val="22"/>
          <w:szCs w:val="22"/>
        </w:rPr>
        <w:t>Copyright (c) 2008, Johannes Berg &lt;johannes@sipsolutions.net&gt;</w:t>
      </w:r>
    </w:p>
    <w:p w:rsidR="006A7E7B" w:rsidRDefault="00E843D5" w:rsidP="00E843D5">
      <w:pPr>
        <w:pStyle w:val="Default"/>
        <w:rPr>
          <w:rFonts w:ascii="宋体" w:hAnsi="宋体" w:cs="宋体"/>
          <w:sz w:val="22"/>
          <w:szCs w:val="22"/>
        </w:rPr>
      </w:pPr>
      <w:r w:rsidRPr="00E843D5">
        <w:rPr>
          <w:rFonts w:ascii="宋体" w:hAnsi="宋体" w:cs="宋体"/>
          <w:sz w:val="22"/>
          <w:szCs w:val="22"/>
        </w:rPr>
        <w:t>Copyright (c) 2008, Luis R. Rodriguez &lt;mcgrof@gmail.com&gt;</w:t>
      </w:r>
      <w:bookmarkStart w:id="0" w:name="_GoBack"/>
      <w:bookmarkEnd w:id="0"/>
    </w:p>
    <w:p w:rsidR="00E843D5" w:rsidRPr="006A7E7B" w:rsidRDefault="00E843D5" w:rsidP="006A7E7B">
      <w:pPr>
        <w:pStyle w:val="Default"/>
        <w:rPr>
          <w:rFonts w:ascii="宋体" w:hAnsi="宋体" w:cs="宋体" w:hint="eastAsia"/>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ISC</w:t>
      </w:r>
    </w:p>
    <w:p w:rsidR="006A7E7B" w:rsidRPr="006A7E7B" w:rsidRDefault="006A7E7B" w:rsidP="006A7E7B">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t>
      </w:r>
      <w:r>
        <w:rPr>
          <w:rFonts w:ascii="Times New Roman" w:hAnsi="Times New Roman"/>
          <w:sz w:val="21"/>
        </w:rPr>
        <w:lastRenderedPageBreak/>
        <w:t>WHETHER IN AN ACTION OF CONTRACT, NEGLIGENCE OR OTHER TORTIOUS ACTION, ARISING OUT OF OR IN CONNECTION WITH THE USE OR PERFORMANCE OF THIS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644" w:rsidRDefault="00260644" w:rsidP="001F7CE0">
      <w:pPr>
        <w:spacing w:line="240" w:lineRule="auto"/>
      </w:pPr>
      <w:r>
        <w:separator/>
      </w:r>
    </w:p>
  </w:endnote>
  <w:endnote w:type="continuationSeparator" w:id="0">
    <w:p w:rsidR="00260644" w:rsidRDefault="0026064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843D5">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843D5">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843D5">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644" w:rsidRDefault="00260644" w:rsidP="001F7CE0">
      <w:pPr>
        <w:spacing w:line="240" w:lineRule="auto"/>
      </w:pPr>
      <w:r>
        <w:separator/>
      </w:r>
    </w:p>
  </w:footnote>
  <w:footnote w:type="continuationSeparator" w:id="0">
    <w:p w:rsidR="00260644" w:rsidRDefault="0026064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644"/>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43D5"/>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338</Words>
  <Characters>1931</Characters>
  <Application>Microsoft Office Word</Application>
  <DocSecurity>0</DocSecurity>
  <Lines>16</Lines>
  <Paragraphs>4</Paragraphs>
  <ScaleCrop>false</ScaleCrop>
  <Company>Huawei Technologies Co.,Ltd.</Company>
  <LinksUpToDate>false</LinksUpToDate>
  <CharactersWithSpaces>2265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2021-09-28T19:09:00Z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(3)vlgafe7WzZy7E3CiOjPOp8AeZ5Ua+CCfP7Hutxf8Xi9AmRvetri0V8yuhBjVBBAEv0aWpEDK
FqJdcGl+NWTQD0PKzMkzE2bQP9OLmZyHdYB75TvhqVJVGVCYgfhMQLXKpGWTQEF4ThtsRUH8
gdyA4/E7HYt1nVcbFNs7ItpB76LrYuClQho4YHqDuuMZRYi0nOS/4o99suXtUfPpqh3w8FSx
mHXUQraLmzU5teFRz4</vt:lpwstr>
  </property>
  <property fmtid="{D5CDD505-2E9C-101B-9397-08002B2CF9AE}" pid="11" name="_2015_ms_pID_7253431">
    <vt:lpwstr>kbF3OwbuA9AxWTRhpAm3gUKPB8BM0Vx8EK+SuNRy/vIstDoQk6XVAq
axlFks8mmTYi6dy2p277Sp88ht/onxGxysCl3q448gpJzzu2WoXM34cszl/ra2i5en8C8/CY
NjOmYt9AM1H0YNPpG6WtM2rEYHBlRhEMiRXZrRtdHzCLg9Mgzo7cqudRTBnqndOriIUrKqQw
K9Ym65kNgkWblD5i1rR4cHvVUUTpeqXyk423</vt:lpwstr>
  </property>
  <property fmtid="{D5CDD505-2E9C-101B-9397-08002B2CF9AE}" pid="12" name="_2015_ms_pID_7253432">
    <vt:lpwstr>33I3l9rJWC1AcQlgywrFFCo0eYJR5B2A0VJR
6nJVE1RA5IPr2AGskaSd+8yOvbSXAHYUjcDua11vYynfPfLmRDg=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1632856166</vt:lpwstr>
  </property>
</Properties>
</file>