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0E7CA" w14:textId="77777777" w:rsidR="00DD1802" w:rsidRDefault="00B27F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4924F8" w14:textId="77777777" w:rsidR="00DD1802" w:rsidRDefault="00DD1802">
      <w:pPr>
        <w:spacing w:line="420" w:lineRule="exact"/>
        <w:jc w:val="center"/>
        <w:rPr>
          <w:rFonts w:ascii="Arial" w:hAnsi="Arial" w:cs="Arial"/>
          <w:b/>
          <w:snapToGrid/>
          <w:sz w:val="32"/>
          <w:szCs w:val="32"/>
        </w:rPr>
      </w:pPr>
    </w:p>
    <w:p w14:paraId="291C474A" w14:textId="77777777" w:rsidR="00DD1802" w:rsidRDefault="00B27F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CE7ABD6" w14:textId="77777777" w:rsidR="00DD1802" w:rsidRDefault="00DD1802">
      <w:pPr>
        <w:spacing w:line="420" w:lineRule="exact"/>
        <w:jc w:val="both"/>
        <w:rPr>
          <w:rFonts w:ascii="Arial" w:hAnsi="Arial" w:cs="Arial"/>
          <w:snapToGrid/>
        </w:rPr>
      </w:pPr>
    </w:p>
    <w:p w14:paraId="1EB8154C" w14:textId="77777777" w:rsidR="00DD1802" w:rsidRDefault="00B27F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715D54F" w14:textId="77777777" w:rsidR="00DD1802" w:rsidRDefault="00B27F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BA5033A" w14:textId="77777777" w:rsidR="00DD1802" w:rsidRDefault="00DD1802">
      <w:pPr>
        <w:spacing w:line="420" w:lineRule="exact"/>
        <w:jc w:val="both"/>
        <w:rPr>
          <w:rFonts w:ascii="Arial" w:hAnsi="Arial" w:cs="Arial"/>
          <w:i/>
          <w:snapToGrid/>
          <w:color w:val="0099FF"/>
          <w:sz w:val="18"/>
          <w:szCs w:val="18"/>
        </w:rPr>
      </w:pPr>
    </w:p>
    <w:p w14:paraId="4479A582" w14:textId="77777777" w:rsidR="00DD1802" w:rsidRDefault="00B27F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CF331D" w14:textId="77777777" w:rsidR="00DD1802" w:rsidRDefault="00DD1802">
      <w:pPr>
        <w:pStyle w:val="aa"/>
        <w:spacing w:before="0" w:after="0" w:line="240" w:lineRule="auto"/>
        <w:jc w:val="left"/>
        <w:rPr>
          <w:rFonts w:ascii="Arial" w:hAnsi="Arial" w:cs="Arial"/>
          <w:bCs w:val="0"/>
          <w:sz w:val="21"/>
          <w:szCs w:val="21"/>
        </w:rPr>
      </w:pPr>
    </w:p>
    <w:p w14:paraId="6CE88C91" w14:textId="77777777" w:rsidR="00DD1802" w:rsidRDefault="00B27F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-figures 1.7.0</w:t>
      </w:r>
    </w:p>
    <w:p w14:paraId="306576E3" w14:textId="77777777" w:rsidR="00DD1802" w:rsidRDefault="00B27FE4">
      <w:pPr>
        <w:rPr>
          <w:rFonts w:ascii="Arial" w:hAnsi="Arial" w:cs="Arial"/>
          <w:b/>
        </w:rPr>
      </w:pPr>
      <w:r>
        <w:rPr>
          <w:rFonts w:ascii="Arial" w:hAnsi="Arial" w:cs="Arial"/>
          <w:b/>
        </w:rPr>
        <w:t xml:space="preserve">Copyright notice: </w:t>
      </w:r>
    </w:p>
    <w:p w14:paraId="3F8E9EA2" w14:textId="655FB242" w:rsidR="00DD1802" w:rsidRDefault="00370CDE">
      <w:pPr>
        <w:pStyle w:val="Default"/>
        <w:rPr>
          <w:rFonts w:ascii="宋体" w:hAnsi="宋体" w:cs="宋体"/>
          <w:sz w:val="22"/>
          <w:szCs w:val="22"/>
        </w:rPr>
      </w:pPr>
      <w:r w:rsidRPr="00370CDE">
        <w:rPr>
          <w:rFonts w:ascii="宋体" w:hAnsi="宋体" w:cs="宋体"/>
          <w:sz w:val="22"/>
          <w:szCs w:val="22"/>
        </w:rPr>
        <w:t xml:space="preserve">Copyright (c) </w:t>
      </w:r>
      <w:proofErr w:type="spellStart"/>
      <w:r w:rsidRPr="00370CDE">
        <w:rPr>
          <w:rFonts w:ascii="宋体" w:hAnsi="宋体" w:cs="宋体"/>
          <w:sz w:val="22"/>
          <w:szCs w:val="22"/>
        </w:rPr>
        <w:t>Sindre</w:t>
      </w:r>
      <w:proofErr w:type="spellEnd"/>
      <w:r w:rsidRPr="00370CDE">
        <w:rPr>
          <w:rFonts w:ascii="宋体" w:hAnsi="宋体" w:cs="宋体"/>
          <w:sz w:val="22"/>
          <w:szCs w:val="22"/>
        </w:rPr>
        <w:t xml:space="preserve"> </w:t>
      </w:r>
      <w:proofErr w:type="spellStart"/>
      <w:r w:rsidRPr="00370CDE">
        <w:rPr>
          <w:rFonts w:ascii="宋体" w:hAnsi="宋体" w:cs="宋体"/>
          <w:sz w:val="22"/>
          <w:szCs w:val="22"/>
        </w:rPr>
        <w:t>Sorhus</w:t>
      </w:r>
      <w:proofErr w:type="spellEnd"/>
      <w:r w:rsidRPr="00370CDE">
        <w:rPr>
          <w:rFonts w:ascii="宋体" w:hAnsi="宋体" w:cs="宋体"/>
          <w:sz w:val="22"/>
          <w:szCs w:val="22"/>
        </w:rPr>
        <w:t xml:space="preserve"> &lt;sindresorhus@gmail.com&gt; (sindresorhus.com)</w:t>
      </w:r>
    </w:p>
    <w:p w14:paraId="23467A8D" w14:textId="77777777" w:rsidR="00370CDE" w:rsidRDefault="00370CDE">
      <w:pPr>
        <w:pStyle w:val="Default"/>
        <w:rPr>
          <w:rFonts w:ascii="宋体" w:hAnsi="宋体" w:cs="宋体"/>
          <w:sz w:val="22"/>
          <w:szCs w:val="22"/>
        </w:rPr>
      </w:pPr>
    </w:p>
    <w:p w14:paraId="5D688138" w14:textId="77777777" w:rsidR="00DD1802" w:rsidRDefault="00B27FE4">
      <w:pPr>
        <w:pStyle w:val="Default"/>
        <w:rPr>
          <w:rFonts w:ascii="宋体" w:hAnsi="宋体" w:cs="宋体"/>
          <w:sz w:val="22"/>
          <w:szCs w:val="22"/>
        </w:rPr>
      </w:pPr>
      <w:r>
        <w:rPr>
          <w:b/>
        </w:rPr>
        <w:t xml:space="preserve">License: </w:t>
      </w:r>
      <w:r>
        <w:rPr>
          <w:sz w:val="21"/>
        </w:rPr>
        <w:t>MIT</w:t>
      </w:r>
    </w:p>
    <w:p w14:paraId="0D322F6B" w14:textId="77777777" w:rsidR="00DD1802" w:rsidRDefault="00B27F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DD18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9D148" w14:textId="77777777" w:rsidR="00B27FE4" w:rsidRDefault="00B27FE4">
      <w:pPr>
        <w:spacing w:line="240" w:lineRule="auto"/>
      </w:pPr>
      <w:r>
        <w:separator/>
      </w:r>
    </w:p>
  </w:endnote>
  <w:endnote w:type="continuationSeparator" w:id="0">
    <w:p w14:paraId="3AC467D4" w14:textId="77777777" w:rsidR="00B27FE4" w:rsidRDefault="00B2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D1802" w14:paraId="348BD3D7" w14:textId="77777777">
      <w:tc>
        <w:tcPr>
          <w:tcW w:w="1542" w:type="pct"/>
        </w:tcPr>
        <w:p w14:paraId="47F04F06" w14:textId="77777777" w:rsidR="00DD1802" w:rsidRDefault="00B27FE4">
          <w:pPr>
            <w:pStyle w:val="a8"/>
          </w:pPr>
          <w:r>
            <w:fldChar w:fldCharType="begin"/>
          </w:r>
          <w:r>
            <w:instrText xml:space="preserve"> DATE \@ "yyyy-MM-dd" </w:instrText>
          </w:r>
          <w:r>
            <w:fldChar w:fldCharType="separate"/>
          </w:r>
          <w:r w:rsidR="00370CDE">
            <w:rPr>
              <w:noProof/>
            </w:rPr>
            <w:t>2021-12-31</w:t>
          </w:r>
          <w:r>
            <w:fldChar w:fldCharType="end"/>
          </w:r>
        </w:p>
      </w:tc>
      <w:tc>
        <w:tcPr>
          <w:tcW w:w="1853" w:type="pct"/>
        </w:tcPr>
        <w:p w14:paraId="691461DC" w14:textId="77777777" w:rsidR="00DD1802" w:rsidRDefault="00B27FE4">
          <w:pPr>
            <w:pStyle w:val="a8"/>
            <w:ind w:firstLineChars="200" w:firstLine="360"/>
          </w:pPr>
          <w:r>
            <w:rPr>
              <w:rFonts w:hint="eastAsia"/>
            </w:rPr>
            <w:t>HUAWEI Confidential</w:t>
          </w:r>
        </w:p>
      </w:tc>
      <w:tc>
        <w:tcPr>
          <w:tcW w:w="1605" w:type="pct"/>
        </w:tcPr>
        <w:p w14:paraId="4DFB161A" w14:textId="77777777" w:rsidR="00DD1802" w:rsidRDefault="00B27F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34AA443" w14:textId="77777777" w:rsidR="00DD1802" w:rsidRDefault="00DD18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F0F54" w14:textId="77777777" w:rsidR="00B27FE4" w:rsidRDefault="00B27FE4">
      <w:r>
        <w:separator/>
      </w:r>
    </w:p>
  </w:footnote>
  <w:footnote w:type="continuationSeparator" w:id="0">
    <w:p w14:paraId="15898C53" w14:textId="77777777" w:rsidR="00B27FE4" w:rsidRDefault="00B27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D1802" w14:paraId="5696DE4D" w14:textId="77777777">
      <w:trPr>
        <w:cantSplit/>
        <w:trHeight w:hRule="exact" w:val="777"/>
      </w:trPr>
      <w:tc>
        <w:tcPr>
          <w:tcW w:w="492" w:type="pct"/>
          <w:tcBorders>
            <w:bottom w:val="single" w:sz="6" w:space="0" w:color="auto"/>
          </w:tcBorders>
        </w:tcPr>
        <w:p w14:paraId="6B0DEDC5" w14:textId="77777777" w:rsidR="00DD1802" w:rsidRDefault="00B27FE4">
          <w:pPr>
            <w:pStyle w:val="a9"/>
          </w:pPr>
          <w:r>
            <w:rPr>
              <w:noProof/>
              <w:snapToGrid/>
            </w:rPr>
            <w:drawing>
              <wp:inline distT="0" distB="0" distL="0" distR="0" wp14:anchorId="3055301B" wp14:editId="4F234C3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06791CF" w14:textId="77777777" w:rsidR="00DD1802" w:rsidRDefault="00DD1802">
          <w:pPr>
            <w:ind w:left="420"/>
          </w:pPr>
        </w:p>
      </w:tc>
      <w:tc>
        <w:tcPr>
          <w:tcW w:w="3283" w:type="pct"/>
          <w:tcBorders>
            <w:bottom w:val="single" w:sz="6" w:space="0" w:color="auto"/>
          </w:tcBorders>
          <w:vAlign w:val="bottom"/>
        </w:tcPr>
        <w:p w14:paraId="705173C2" w14:textId="77777777" w:rsidR="00DD1802" w:rsidRDefault="00B27FE4">
          <w:pPr>
            <w:pStyle w:val="a9"/>
            <w:ind w:firstLine="360"/>
          </w:pPr>
          <w:r>
            <w:t>OPEN SOURCE SOFTWARE NOTICE</w:t>
          </w:r>
        </w:p>
      </w:tc>
      <w:tc>
        <w:tcPr>
          <w:tcW w:w="1225" w:type="pct"/>
          <w:tcBorders>
            <w:bottom w:val="single" w:sz="6" w:space="0" w:color="auto"/>
          </w:tcBorders>
          <w:vAlign w:val="bottom"/>
        </w:tcPr>
        <w:p w14:paraId="7FD2D734" w14:textId="77777777" w:rsidR="00DD1802" w:rsidRDefault="00DD1802">
          <w:pPr>
            <w:pStyle w:val="a9"/>
            <w:ind w:firstLine="33"/>
          </w:pPr>
        </w:p>
      </w:tc>
    </w:tr>
  </w:tbl>
  <w:p w14:paraId="74DB05EA" w14:textId="77777777" w:rsidR="00DD1802" w:rsidRDefault="00DD18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CD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27FE4"/>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0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03BFC"/>
  <w15:docId w15:val="{08A0600C-FC3F-4DC4-ABF2-77BED57CF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