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postgresql-jdbc 42.2.25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PostgreSQL Global Development Group See the LICENSE file in the project root for more information.</w:t>
        <w:br/>
        <w:t>Copyright (c) 2004, Open Cloud Limited.</w:t>
        <w:br/>
        <w:t>Copyright (c) 2012, PostgreSQL Global Development Group See the LICENSE file in the project root for more information.</w:t>
        <w:br/>
        <w:t>Copyright (c) 2016, PostgreSQL Global Development Group See the LICENSE file in the project root for more information.</w:t>
        <w:br/>
        <w:t>Copyright (c) 2003, PostgreSQL Global Development Group See the LICENSE file in the project root for more information.</w:t>
        <w:br/>
        <w:t>Copyright (c) 1997, PostgreSQL Global Development Group All rights reserved.</w:t>
        <w:br/>
        <w:t>Copyright (c) 2015, PostgreSQL Global Development Group See the LICENSE file in the project root for more information.</w:t>
        <w:br/>
        <w:t>Copyright (c) 2005, PostgreSQL Global Development Group See the LICENSE file in the project root for more information.</w:t>
        <w:br/>
        <w:t>JDBC Translation into Russian, (C) 2003-2004 Serguei A. Mokhov, &lt;mokhov@cs.concordia.ca&gt;</w:t>
        <w:br/>
        <w:t>Copyright (c) 2010, PostgreSQL Global Development Group See the LICENSE file in the project root for more information.</w:t>
        <w:br/>
        <w:t>Copyright (c) 2006, PostgreSQL Global Development Group See the LICENSE file in the project root for more information.</w:t>
        <w:br/>
        <w:t>Copyright (c) 2006, 2008 Junio C Hamano</w:t>
        <w:br/>
        <w:t>Copyright (c) 2018, PostgreSQL Global Development Group See the LICENSE file in the project root for more information.</w:t>
        <w:br/>
        <w:t>Copyright (c) 2021, PostgreSQL Global Development Group See the LICENSE file in the project root for more information.</w:t>
        <w:br/>
        <w:t>Copyright (C) 2005 This file is distributed under the same license as the PACKAGE package.</w:t>
        <w:br/>
        <w:t>Copyright (c) 2001, PostgreSQL Global Development Group See the LICENSE file in the project root for more information.</w:t>
        <w:br/>
        <w:t>Copyright (c) 2013, PostgreSQL Global Development Group See the LICENSE file in the project root for more information.</w:t>
        <w:br/>
        <w:t>Copyright (c) 2007, PostgreSQL Global Development Group See the LICENSE file in the project root for more information.</w:t>
        <w:br/>
        <w:t>Copyright (c) 2017, PostgreSQL Global Development Group See the LICENSE file in the project root for more information.</w:t>
        <w:br/>
        <w:t>Copyright (c) 2011, PostgreSQL Global Development Group See the LICENSE file in the project root for more information.</w:t>
        <w:br/>
        <w:t>Copyright (c) 2004, PostgreSQL Global Development Group See the LICENSE file in the project root for more information.</w:t>
        <w:br/>
        <w:t>Copyright (c) 2020, PostgreSQL Global Development Group See the LICENSE file in the project root for more information.</w:t>
        <w:br/>
        <w:t>Copyright (c) 2009, PostgreSQL Global Development Group See the LICENSE file in the project root for more information.</w:t>
        <w:br/>
        <w:t>Copyright 2017, OnGres.</w:t>
        <w:br/>
        <w:t>Copyright (c) 2004, PostgreSQL Global Development Group.</w:t>
        <w:br/>
        <w:t>Copyright (c) 2022, PostgreSQL Global Development Group See the LICENSE file in the project root for more information.</w:t>
        <w:br/>
        <w:t>Copyright (c) 2019, PostgreSQL Global Development Group See the LICENSE file in the project root for more information.</w:t>
        <w:br/>
        <w:t>Copyright (c) 2008, PostgreSQL Global Development Group See the LICENSE file in the project root for more information.</w:t>
        <w:br/>
        <w:t>Copyright 2019, OnGres.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