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meson 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Intel Corporation</w:t>
        <w:br/>
        <w:t>Copyright 2012-2019 The Meson development team</w:t>
        <w:br/>
        <w:t>Copyright 2015-2016 The Meson development team</w:t>
        <w:br/>
        <w:t>Copyright (c) 2021-2023 Intel Corporation</w:t>
        <w:br/>
        <w:t>Copyright 2024 Meson project contributors</w:t>
        <w:br/>
        <w:t>Copyright 2019 The meson development team</w:t>
        <w:br/>
        <w:t>Copyright 2013 The Meson development team</w:t>
        <w:br/>
        <w:t>Copyright 2015 The Meson development team</w:t>
        <w:br/>
        <w:t>Copyright 2012-2020 The Meson development team</w:t>
        <w:br/>
        <w:t>Copyright 2020 The Meson development team</w:t>
        <w:br/>
        <w:t>Copyright 2013-2025 The Meson development team</w:t>
        <w:br/>
        <w:t>Copyright (c) 2020-2023 Intel Corporation</w:t>
        <w:br/>
        <w:t>Copyright (c) 2021 Intel Corporation</w:t>
        <w:br/>
        <w:t>Copyright (c) 2023-2024 Intel Corporation</w:t>
        <w:br/>
        <w:t>Copyright 2016-2018 The Meson development team</w:t>
        <w:br/>
        <w:t>Copyright 2016-2017 The Meson development team</w:t>
        <w:br/>
        <w:t>Copyright 2012-2023 The Meson development team</w:t>
        <w:br/>
        <w:t>Copyright 2015-2022 The Meson development team</w:t>
        <w:br/>
        <w:t>Copyright (c) 2013 Gabriele Svelto &lt;gabriele.svelto@gmail.com&gt;</w:t>
        <w:br/>
        <w:t>Copyright 2021 The Meson development team from future import annotations</w:t>
        <w:br/>
        <w:t>Copyright 2014-2019 The Meson development team</w:t>
        <w:br/>
        <w:t>Copyright (c) 2019-2025 Intel Corporation</w:t>
        <w:br/>
        <w:t>Copyright (c) 2005-2018 NVIDIA Corporation Built on SunSep3021:09:22CDT2018 Cuda compilation tools, release 10.0, V10.0.166</w:t>
        <w:br/>
        <w:t>Copyright 2016-2021 The Meson development team</w:t>
        <w:br/>
        <w:t>Copyright (c) 2022-2024 Intel Corporation</w:t>
        <w:br/>
        <w:t>Copyright 2016 The Meson development team</w:t>
        <w:br/>
        <w:t>Copyright (c) 2021-2023 Intel Corporation from future import annotations</w:t>
        <w:br/>
        <w:t>Copyright 2013-2018 The Meson development team</w:t>
        <w:br/>
        <w:t>Copyright 2021-2024 The Meson Developers</w:t>
        <w:br/>
        <w:t>Copyright (c) 2023 Intel Corporation</w:t>
        <w:br/>
        <w:t>Copyright 2013-2017 The Meson development team</w:t>
        <w:br/>
        <w:t>Copyright 2016-2022 The Meson development team</w:t>
        <w:br/>
        <w:t>Copyright 2013-2019 The Meson development team</w:t>
        <w:br/>
        <w:t>Copyright 2022 The Meson development team</w:t>
        <w:br/>
        <w:t>Copyright 2014-2016 The Meson development team</w:t>
        <w:br/>
        <w:t>Copyright 2013-2020 The Meson development team</w:t>
        <w:br/>
        <w:t>Copyright 2013-2014 The Meson development team</w:t>
        <w:br/>
        <w:t>Copyright 2017-2021 The Meson development team</w:t>
        <w:br/>
        <w:t>Copyright 2012-2017 The Meson development team</w:t>
        <w:br/>
        <w:t>Copyright (c) 2024 Intel Corporation</w:t>
        <w:br/>
        <w:t>Copyright 2014 Jussi Pakkanen</w:t>
        <w:br/>
        <w:t>Copyright 2012-2016 The Meson development team</w:t>
        <w:br/>
        <w:t>Copyright 2021 The Meson development team SPDX-license-identifier: Apache-2.0</w:t>
        <w:br/>
        <w:t>Copyright 2017 Niklas Claesson</w:t>
        <w:br/>
        <w:t>Copyright 2021 The Meson development team</w:t>
        <w:br/>
        <w:t>Copyright 2024 The Meson development team</w:t>
        <w:br/>
        <w:t>Copyright 2019 Red Hat, Inc.</w:t>
        <w:br/>
        <w:t>Copyright 2018 The Meson development team</w:t>
        <w:br/>
        <w:t>Copyright (c) 2020-2025 Intel Corporation</w:t>
        <w:br/>
        <w:t>Copyright (c) 2021-2025 Intel Corporation</w:t>
        <w:br/>
        <w:t>Copyright 2012-2021 The Meson development team</w:t>
        <w:br/>
        <w:t>Copyright (c) 2017 Intel Corporation</w:t>
        <w:br/>
        <w:t>Copyright 2012-2020 Meson development team</w:t>
        <w:br/>
        <w:t>Copyright (c) 2017 Dylan Baker</w:t>
        <w:br/>
        <w:t>Copyright (c) 2024-2025 Intel Corporation</w:t>
        <w:br/>
        <w:t>Copyright 2013-2021 The Meson development team</w:t>
        <w:br/>
        <w:t>Copyright (c) 2023-2025 Intel Corporation</w:t>
        <w:br/>
        <w:t>Copyright 2019-2022 The meson development team</w:t>
        <w:br/>
        <w:t>Copyright 2014-2021 The Meson development team</w:t>
        <w:br/>
        <w:t>Copyright 2014-2017 The Meson development team</w:t>
        <w:br/>
        <w:t>Copyright (c) 2005-2018 NVIDIA Corporation Built on SatAug2521:08:01CDT2018 Cuda compilation tools, release 10.0, V10.0.130</w:t>
        <w:br/>
        <w:t>Copyright (c) 2021-2024 Intel Corporation</w:t>
        <w:br/>
        <w:t>Copyright (c) 2017-2023 Intel Corporation</w:t>
        <w:br/>
        <w:t>Copyright (c) 2022-2023 Intel Corporation</w:t>
        <w:br/>
        <w:t>Copyright (c) 2018 Intel Corporation</w:t>
        <w:br/>
        <w:t>Copyright (c) 2020-2024 Intel Corporation</w:t>
        <w:br/>
        <w:t>Copyright (c) 2021 Intel Corporation option(use-sub, type : boolean, value : false)</w:t>
        <w:br/>
        <w:t>Copyright 2013-2016 The Meson development team</w:t>
        <w:br/>
        <w:t>Copyright 2013-2024 Contributors to the The Meson project</w:t>
        <w:br/>
        <w:t>Copyright 2012-2022 The Meson development team</w:t>
        <w:br/>
        <w:t>Copyright 2022 Mark Bolhuis &lt;mark@bolhuis.dev&gt;</w:t>
        <w:br/>
        <w:t>Copyright (c) 2021-2025 Intel Corporation from future import annotations</w:t>
        <w:br/>
        <w:t>Copyright 2017, 2019 The Meson development team</w:t>
        <w:br/>
        <w:t>Copyright (c) 2023 Red Hat, Inc</w:t>
        <w:br/>
        <w:t>Copyright 2012-2023 The Meson development team from future import annotations</w:t>
        <w:br/>
        <w:t>Copyright 2019 The Meson development team</w:t>
        <w:br/>
        <w:t>Copyright 2017 The Meson development team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