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3DB0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4362AAD" w14:textId="77777777" w:rsidR="00D63F71" w:rsidRDefault="00D63F71">
      <w:pPr>
        <w:spacing w:line="420" w:lineRule="exact"/>
        <w:jc w:val="center"/>
        <w:rPr>
          <w:rFonts w:ascii="Arial" w:hAnsi="Arial" w:cs="Arial"/>
          <w:b/>
          <w:snapToGrid/>
          <w:sz w:val="32"/>
          <w:szCs w:val="32"/>
        </w:rPr>
      </w:pPr>
    </w:p>
    <w:p w14:paraId="5D10233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23ABE7" w14:textId="77777777" w:rsidR="00B93B3B" w:rsidRPr="00B93B3B" w:rsidRDefault="00B93B3B" w:rsidP="00B93B3B">
      <w:pPr>
        <w:spacing w:line="420" w:lineRule="exact"/>
        <w:jc w:val="both"/>
        <w:rPr>
          <w:rFonts w:ascii="Arial" w:hAnsi="Arial" w:cs="Arial"/>
          <w:snapToGrid/>
        </w:rPr>
      </w:pPr>
    </w:p>
    <w:p w14:paraId="26869C3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52438B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9A05737" w14:textId="77777777" w:rsidR="00D63F71" w:rsidRDefault="00D63F71">
      <w:pPr>
        <w:spacing w:line="420" w:lineRule="exact"/>
        <w:jc w:val="both"/>
        <w:rPr>
          <w:rFonts w:ascii="Arial" w:hAnsi="Arial" w:cs="Arial"/>
          <w:i/>
          <w:snapToGrid/>
          <w:color w:val="0099FF"/>
          <w:sz w:val="18"/>
          <w:szCs w:val="18"/>
        </w:rPr>
      </w:pPr>
    </w:p>
    <w:p w14:paraId="073E9C3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7FADB05" w14:textId="77777777" w:rsidR="00D63F71" w:rsidRDefault="00D63F71">
      <w:pPr>
        <w:pStyle w:val="aa"/>
        <w:spacing w:before="0" w:after="0" w:line="240" w:lineRule="auto"/>
        <w:jc w:val="left"/>
        <w:rPr>
          <w:rFonts w:ascii="Arial" w:hAnsi="Arial" w:cs="Arial"/>
          <w:bCs w:val="0"/>
          <w:sz w:val="21"/>
          <w:szCs w:val="21"/>
        </w:rPr>
      </w:pPr>
    </w:p>
    <w:p w14:paraId="3DB112C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gst-editing-services 1.22.5</w:t>
      </w:r>
    </w:p>
    <w:p w14:paraId="4D2A2C77" w14:textId="77777777" w:rsidR="00D63F71" w:rsidRDefault="005D0DE9">
      <w:pPr>
        <w:rPr>
          <w:rFonts w:ascii="Arial" w:hAnsi="Arial" w:cs="Arial"/>
          <w:b/>
        </w:rPr>
      </w:pPr>
      <w:r>
        <w:rPr>
          <w:rFonts w:ascii="Arial" w:hAnsi="Arial" w:cs="Arial"/>
          <w:b/>
        </w:rPr>
        <w:t xml:space="preserve">Copyright notice: </w:t>
      </w:r>
    </w:p>
    <w:p w14:paraId="65F8B8B4" w14:textId="1F9C5730" w:rsidR="00D63F71" w:rsidRDefault="005D0DE9">
      <w:pPr>
        <w:pStyle w:val="Default"/>
        <w:rPr>
          <w:rFonts w:ascii="宋体" w:hAnsi="宋体" w:cs="宋体"/>
          <w:sz w:val="22"/>
          <w:szCs w:val="22"/>
        </w:rPr>
      </w:pPr>
      <w:r>
        <w:rPr>
          <w:rFonts w:ascii="宋体" w:hAnsi="宋体"/>
          <w:sz w:val="22"/>
        </w:rPr>
        <w:t>Copyright (C) 2013 Lubosz Sarnecki &lt;lubosz@gmail.com&gt;</w:t>
      </w:r>
      <w:r>
        <w:rPr>
          <w:rFonts w:ascii="宋体" w:hAnsi="宋体"/>
          <w:sz w:val="22"/>
        </w:rPr>
        <w:br/>
        <w:t>Copyright (C) &lt;2011&gt; Thibault Saunier &lt;thibault.saunier@collabora.com&gt;</w:t>
      </w:r>
      <w:r>
        <w:rPr>
          <w:rFonts w:ascii="宋体" w:hAnsi="宋体"/>
          <w:sz w:val="22"/>
        </w:rPr>
        <w:br/>
        <w:t>Copyright (C) 2018 GStreamer developers</w:t>
      </w:r>
      <w:r>
        <w:rPr>
          <w:rFonts w:ascii="宋体" w:hAnsi="宋体"/>
          <w:sz w:val="22"/>
        </w:rPr>
        <w:br/>
        <w:t>Copyright (C) &lt;2001&gt; Wim Taymans &lt;wim.taymans@gmail.com&gt;</w:t>
      </w:r>
      <w:r>
        <w:rPr>
          <w:rFonts w:ascii="宋体" w:hAnsi="宋体"/>
          <w:sz w:val="22"/>
        </w:rPr>
        <w:br/>
        <w:t>Copyright (C) 2019 Igalia S.L Author: 2019 Thibault Saunier &lt;tsaunier@igalia.com&gt;</w:t>
      </w:r>
      <w:r>
        <w:rPr>
          <w:rFonts w:ascii="宋体" w:hAnsi="宋体"/>
          <w:sz w:val="22"/>
        </w:rPr>
        <w:br/>
        <w:t>Copyright (C) &lt;2009&gt; Edward Hervey &lt;bilboed@bilboed.com&gt;</w:t>
      </w:r>
      <w:r>
        <w:rPr>
          <w:rFonts w:ascii="宋体" w:hAnsi="宋体"/>
          <w:sz w:val="22"/>
        </w:rPr>
        <w:br/>
        <w:t>Copyright (C) 2015 Thibault Saunier &lt;tsaunier@gnome.org&gt;</w:t>
      </w:r>
      <w:r>
        <w:rPr>
          <w:rFonts w:ascii="宋体" w:hAnsi="宋体"/>
          <w:sz w:val="22"/>
        </w:rPr>
        <w:br/>
        <w:t>Copyright (c) 2020, Igalia S.L Author: Thibault Saunier &lt;tsaunier@igalia.com&gt;</w:t>
      </w:r>
      <w:r>
        <w:rPr>
          <w:rFonts w:ascii="宋体" w:hAnsi="宋体"/>
          <w:sz w:val="22"/>
        </w:rPr>
        <w:br/>
        <w:t>Copyright (C) 2013 Thibault Saunier &lt;tsaunier@gnome.org</w:t>
      </w:r>
      <w:r>
        <w:rPr>
          <w:rFonts w:ascii="宋体" w:hAnsi="宋体"/>
          <w:sz w:val="22"/>
        </w:rPr>
        <w:br/>
        <w:t>Copyright (C) &lt;2012&gt; Thibault Saunier &lt;thibault.saunier@collabora.com&gt;</w:t>
      </w:r>
      <w:r>
        <w:rPr>
          <w:rFonts w:ascii="宋体" w:hAnsi="宋体"/>
          <w:sz w:val="22"/>
        </w:rPr>
        <w:br/>
        <w:t>Copyright (C) &lt;2015&gt; Thibault Saunier &lt;tsaunier@gnome.org&gt;</w:t>
      </w:r>
      <w:r>
        <w:rPr>
          <w:rFonts w:ascii="宋体" w:hAnsi="宋体"/>
          <w:sz w:val="22"/>
        </w:rPr>
        <w:br/>
        <w:t>Copyright (C) 2013 Mathieu Duponchelle &lt;mduponchelle1@gmail.com&gt;</w:t>
      </w:r>
      <w:r>
        <w:rPr>
          <w:rFonts w:ascii="宋体" w:hAnsi="宋体"/>
          <w:sz w:val="22"/>
        </w:rPr>
        <w:br/>
        <w:t>Copyright (C) 2020 Ubicast SAS Author: Thibault Saunier &lt;tsaunier@igalia.com&gt;</w:t>
      </w:r>
      <w:r>
        <w:rPr>
          <w:rFonts w:ascii="宋体" w:hAnsi="宋体"/>
          <w:sz w:val="22"/>
        </w:rPr>
        <w:br/>
        <w:t>Copyright (C) 2009 Edward Hervey &lt;bilboed@bilboed.com&gt;</w:t>
      </w:r>
      <w:r>
        <w:rPr>
          <w:rFonts w:ascii="宋体" w:hAnsi="宋体"/>
          <w:sz w:val="22"/>
        </w:rPr>
        <w:br/>
        <w:t>Copyright (C) 2004 Edward Hervey &lt;bilboed@bilboed.com&gt;</w:t>
      </w:r>
      <w:r>
        <w:rPr>
          <w:rFonts w:ascii="宋体" w:hAnsi="宋体"/>
          <w:sz w:val="22"/>
        </w:rPr>
        <w:br/>
        <w:t>Copyright (C) 2019 Igalia S.L Authors: Thibault Saunier &lt;tsaunier@igalia.com&gt;</w:t>
      </w:r>
      <w:r>
        <w:rPr>
          <w:rFonts w:ascii="宋体" w:hAnsi="宋体"/>
          <w:sz w:val="22"/>
        </w:rPr>
        <w:br/>
        <w:t>Copyright (C) 2010 Edward Hervey &lt;brandon@collabora.co.uk&gt;</w:t>
      </w:r>
      <w:r>
        <w:rPr>
          <w:rFonts w:ascii="宋体" w:hAnsi="宋体"/>
          <w:sz w:val="22"/>
        </w:rPr>
        <w:br/>
      </w:r>
      <w:r>
        <w:rPr>
          <w:rFonts w:ascii="宋体" w:hAnsi="宋体"/>
          <w:sz w:val="22"/>
        </w:rPr>
        <w:lastRenderedPageBreak/>
        <w:t>Copyright (C) 2013 Centricular Ltd</w:t>
      </w:r>
      <w:r>
        <w:rPr>
          <w:rFonts w:ascii="宋体" w:hAnsi="宋体"/>
          <w:sz w:val="22"/>
        </w:rPr>
        <w:br/>
        <w:t>Copyright (C) 2012 Volodymyr Rudyi &lt;vladimir.rudoy@gmail.com&gt;</w:t>
      </w:r>
      <w:r>
        <w:rPr>
          <w:rFonts w:ascii="宋体" w:hAnsi="宋体"/>
          <w:sz w:val="22"/>
        </w:rPr>
        <w:br/>
        <w:t>Copyright (C) 2020 Ubicast S.A Author: Thibault Saunier &lt;tsaunier@igalia.com&gt;</w:t>
      </w:r>
      <w:r>
        <w:rPr>
          <w:rFonts w:ascii="宋体" w:hAnsi="宋体"/>
          <w:sz w:val="22"/>
        </w:rPr>
        <w:br/>
        <w:t>Copyright (C) 2010 Thibault Saunier &lt;thibault.saunier@collabora.co.uk&gt;</w:t>
      </w:r>
      <w:r>
        <w:rPr>
          <w:rFonts w:ascii="宋体" w:hAnsi="宋体"/>
          <w:sz w:val="22"/>
        </w:rPr>
        <w:br/>
        <w:t>Copyright (c) 2016, Thibault Saunier</w:t>
      </w:r>
      <w:r>
        <w:rPr>
          <w:rFonts w:ascii="宋体" w:hAnsi="宋体"/>
          <w:sz w:val="22"/>
        </w:rPr>
        <w:br/>
        <w:t>Copyright (C) 2015 Mathieu Duponchelle &lt;mathieu.duponchelle@opencreed.com&gt;</w:t>
      </w:r>
      <w:r>
        <w:rPr>
          <w:rFonts w:ascii="宋体" w:hAnsi="宋体"/>
          <w:sz w:val="22"/>
        </w:rPr>
        <w:br/>
        <w:t>Copyright (C) 2012 Paul Lange &lt;palango@gmx.de&gt;</w:t>
      </w:r>
      <w:r>
        <w:rPr>
          <w:rFonts w:ascii="宋体" w:hAnsi="宋体"/>
          <w:sz w:val="22"/>
        </w:rPr>
        <w:br/>
        <w:t>Copyright (C) 2014 Thibault Saunier &lt;tsaunier@gnome.org&gt;</w:t>
      </w:r>
      <w:r>
        <w:rPr>
          <w:rFonts w:ascii="宋体" w:hAnsi="宋体"/>
          <w:sz w:val="22"/>
        </w:rPr>
        <w:br/>
        <w:t>Copyright (C) &lt;2015&gt; Mathieu Duponchelle &lt;mathieu.duponchelle@opencreed.com&gt;</w:t>
      </w:r>
      <w:r>
        <w:rPr>
          <w:rFonts w:ascii="宋体" w:hAnsi="宋体"/>
          <w:sz w:val="22"/>
        </w:rPr>
        <w:br/>
        <w:t>Copyright (c) 2013, Thibault Saunier &lt;thibault.saunier@collabora.com&gt;</w:t>
      </w:r>
      <w:r>
        <w:rPr>
          <w:rFonts w:ascii="宋体" w:hAnsi="宋体"/>
          <w:sz w:val="22"/>
        </w:rPr>
        <w:br/>
        <w:t>Copyright (C) 2009 Brandon Lewis &lt;brandon.lewis@collabora.co.uk&gt;</w:t>
      </w:r>
      <w:r>
        <w:rPr>
          <w:rFonts w:ascii="宋体" w:hAnsi="宋体"/>
          <w:sz w:val="22"/>
        </w:rPr>
        <w:br/>
        <w:t>Copyright (c) 2019 Thibault Saunier &lt;tsaunier@igalia.com&gt;</w:t>
      </w:r>
      <w:r>
        <w:rPr>
          <w:rFonts w:ascii="宋体" w:hAnsi="宋体"/>
          <w:sz w:val="22"/>
        </w:rPr>
        <w:br/>
        <w:t>Copyright (C) 2010 Edward Hervey &lt;edward.hervey@collabora.co.uk&gt;</w:t>
      </w:r>
      <w:r>
        <w:rPr>
          <w:rFonts w:ascii="宋体" w:hAnsi="宋体"/>
          <w:sz w:val="22"/>
        </w:rPr>
        <w:br/>
        <w:t>Copyright (C) &lt;2005-2008&gt; Edward Hervey &lt;bilboed@bilboed.com&gt;</w:t>
      </w:r>
      <w:r>
        <w:rPr>
          <w:rFonts w:ascii="宋体" w:hAnsi="宋体"/>
          <w:sz w:val="22"/>
        </w:rPr>
        <w:br/>
        <w:t>Copyright (C) 2001 Wim Taymans &lt;wim.taymans@gmail.com&gt;</w:t>
      </w:r>
      <w:r>
        <w:rPr>
          <w:rFonts w:ascii="宋体" w:hAnsi="宋体"/>
          <w:sz w:val="22"/>
        </w:rPr>
        <w:br/>
        <w:t>Copyright (C) 2010 Thibault Saunier &lt;tsaunier@gnome.org&gt;</w:t>
      </w:r>
      <w:r>
        <w:rPr>
          <w:rFonts w:ascii="宋体" w:hAnsi="宋体"/>
          <w:sz w:val="22"/>
        </w:rPr>
        <w:br/>
        <w:t>Copyright (C) 2012-2015 Thibault Saunier &lt;thibault.saunier@collabora.com&gt;</w:t>
      </w:r>
      <w:r>
        <w:rPr>
          <w:rFonts w:ascii="宋体" w:hAnsi="宋体"/>
          <w:sz w:val="22"/>
        </w:rPr>
        <w:br/>
        <w:t>Copyright (C) &lt;2014&gt; Thibault Saunier &lt;thibault.saunier@collabora.com&gt;</w:t>
      </w:r>
      <w:r>
        <w:rPr>
          <w:rFonts w:ascii="宋体" w:hAnsi="宋体"/>
          <w:sz w:val="22"/>
        </w:rPr>
        <w:br/>
        <w:t>Copyright (C) 2019 Thibault Saunier &lt;tsaunier@igalia.com&gt;</w:t>
      </w:r>
      <w:r>
        <w:rPr>
          <w:rFonts w:ascii="宋体" w:hAnsi="宋体"/>
          <w:sz w:val="22"/>
        </w:rPr>
        <w:br/>
        <w:t>Copyright (C) &lt;2009&gt; Alessandro Decina &lt;alessandro.decina@collabora.co.uk&gt;</w:t>
      </w:r>
      <w:r>
        <w:rPr>
          <w:rFonts w:ascii="宋体" w:hAnsi="宋体"/>
          <w:sz w:val="22"/>
        </w:rPr>
        <w:br/>
        <w:t>Copyright (c) 2016 Alexandru Băluț &lt;alexandru.balut@gmail.com&gt;</w:t>
      </w:r>
      <w:r>
        <w:rPr>
          <w:rFonts w:ascii="宋体" w:hAnsi="宋体"/>
          <w:sz w:val="22"/>
        </w:rPr>
        <w:br/>
        <w:t>Copyright (c) 2015, Thibault Saunier</w:t>
      </w:r>
      <w:r>
        <w:rPr>
          <w:rFonts w:ascii="宋体" w:hAnsi="宋体"/>
          <w:sz w:val="22"/>
        </w:rPr>
        <w:br/>
        <w:t>Copyright (C) &lt;2013&gt; Thibault Saunier &lt;thibault.saunier@collabora.com&gt;</w:t>
      </w:r>
      <w:r>
        <w:rPr>
          <w:rFonts w:ascii="宋体" w:hAnsi="宋体"/>
          <w:sz w:val="22"/>
        </w:rPr>
        <w:br/>
        <w:t>Copyright (C) 1991 Free Software Foundation, Inc.</w:t>
      </w:r>
      <w:r>
        <w:rPr>
          <w:rFonts w:ascii="宋体" w:hAnsi="宋体"/>
          <w:sz w:val="22"/>
        </w:rPr>
        <w:br/>
        <w:t>Copyright (C) 2010 Edward Hervey &lt;bilboed@bilboed.com&gt;</w:t>
      </w:r>
      <w:r>
        <w:rPr>
          <w:rFonts w:ascii="宋体" w:hAnsi="宋体"/>
          <w:sz w:val="22"/>
        </w:rPr>
        <w:br/>
        <w:t>Copyright (C) 2009 Edward Hervey &lt;edward.hervey@collabora.co.uk&gt;</w:t>
      </w:r>
      <w:r>
        <w:rPr>
          <w:rFonts w:ascii="宋体" w:hAnsi="宋体"/>
          <w:sz w:val="22"/>
        </w:rPr>
        <w:br/>
        <w:t>Copyright (C) &lt;2019&gt; Mathieu Duponchelle &lt;mathieu@centricular.com&gt;</w:t>
      </w:r>
      <w:r>
        <w:rPr>
          <w:rFonts w:ascii="宋体" w:hAnsi="宋体"/>
          <w:sz w:val="22"/>
        </w:rPr>
        <w:br/>
        <w:t>Copyright (C) 2013 Thibault Saunier &lt;tsaunier@gnome.org&gt;</w:t>
      </w:r>
      <w:r>
        <w:rPr>
          <w:rFonts w:ascii="宋体" w:hAnsi="宋体"/>
          <w:sz w:val="22"/>
        </w:rPr>
        <w:br/>
        <w:t>Copyright (C) 2001 Wim Taymans &lt;wim.taymans@chello.be&gt;</w:t>
      </w:r>
      <w:r>
        <w:rPr>
          <w:rFonts w:ascii="宋体" w:hAnsi="宋体"/>
          <w:sz w:val="22"/>
        </w:rPr>
        <w:br/>
        <w:t>Copyright (C) 2020 Tim-Philipp Müller &lt;tim centricular com&gt;</w:t>
      </w:r>
      <w:r>
        <w:rPr>
          <w:rFonts w:ascii="宋体" w:hAnsi="宋体"/>
          <w:sz w:val="22"/>
        </w:rPr>
        <w:br/>
        <w:t>Copyright (C) 2010 Brandon Lewis &lt;brandon@collabora.co.uk&gt;</w:t>
      </w:r>
      <w:r>
        <w:rPr>
          <w:rFonts w:ascii="宋体" w:hAnsi="宋体"/>
          <w:sz w:val="22"/>
        </w:rPr>
        <w:br/>
        <w:t>Copyright (C) 2014 Mathieu Duponchelle &lt;mathieu.duponchelle@opencreed.com&gt;</w:t>
      </w:r>
      <w:r>
        <w:rPr>
          <w:rFonts w:ascii="宋体" w:hAnsi="宋体"/>
          <w:sz w:val="22"/>
        </w:rPr>
        <w:br/>
        <w:t>Copyright (C) 2010 Brandon Lewis &lt;brandon@alum.berkeley.edu&gt;</w:t>
      </w:r>
      <w:r>
        <w:rPr>
          <w:rFonts w:ascii="宋体" w:hAnsi="宋体"/>
          <w:sz w:val="22"/>
        </w:rPr>
        <w:br/>
        <w:t>Copyright (C) 2011-2012 Mathieu Duponchelle &lt;seeed@laposte.net&gt;</w:t>
      </w:r>
      <w:r>
        <w:rPr>
          <w:rFonts w:ascii="宋体" w:hAnsi="宋体"/>
          <w:sz w:val="22"/>
        </w:rPr>
        <w:br/>
        <w:t>Copyright (C) 2012 Thibault Saunier &lt;thibaul.saunier@collabora.com&gt;</w:t>
      </w:r>
      <w:r>
        <w:rPr>
          <w:rFonts w:ascii="宋体" w:hAnsi="宋体"/>
          <w:sz w:val="22"/>
        </w:rPr>
        <w:br/>
        <w:t>Copyright (C) 2005 Tim-Philipp Müller &lt;tim centricular net&gt;</w:t>
      </w:r>
      <w:r>
        <w:rPr>
          <w:rFonts w:ascii="宋体" w:hAnsi="宋体"/>
          <w:sz w:val="22"/>
        </w:rPr>
        <w:br/>
        <w:t>Copyright (C) 2019 Seungha Yang &lt;seungha.yang@navercorp.com&gt;</w:t>
      </w:r>
      <w:r>
        <w:rPr>
          <w:rFonts w:ascii="宋体" w:hAnsi="宋体"/>
          <w:sz w:val="22"/>
        </w:rPr>
        <w:br/>
        <w:t>Copyright (C) 2016 Sjors Gielen &lt;mixml-ges@sjorsgielen.nl&gt;</w:t>
      </w:r>
      <w:r>
        <w:rPr>
          <w:rFonts w:ascii="宋体" w:hAnsi="宋体"/>
          <w:sz w:val="22"/>
        </w:rPr>
        <w:br/>
        <w:t>Copyright (C) 2012 Volodymyr Rudyi&lt;vladimir.rudoy@gmail.com&gt;</w:t>
      </w:r>
      <w:r>
        <w:rPr>
          <w:rFonts w:ascii="宋体" w:hAnsi="宋体"/>
          <w:sz w:val="22"/>
        </w:rPr>
        <w:br/>
        <w:t>Copyright (C) 2015 Thibault Saunier &lt;thibault.saunier@collabora.com&gt;</w:t>
      </w:r>
      <w:r>
        <w:rPr>
          <w:rFonts w:ascii="宋体" w:hAnsi="宋体"/>
          <w:sz w:val="22"/>
        </w:rPr>
        <w:br/>
        <w:t>Copyright (C) 2011 Thibault Saunier &lt;thibault.saunier@collabora.co.uk&gt;</w:t>
      </w:r>
      <w:r>
        <w:rPr>
          <w:rFonts w:ascii="宋体" w:hAnsi="宋体"/>
          <w:sz w:val="22"/>
        </w:rPr>
        <w:br/>
        <w:t>Copyright (C) 2020 Igalia S.L Author: 2020 Thibault Saunier &lt;tsaunier@igalia.com&gt;</w:t>
      </w:r>
      <w:r>
        <w:rPr>
          <w:rFonts w:ascii="宋体" w:hAnsi="宋体"/>
          <w:sz w:val="22"/>
        </w:rPr>
        <w:br/>
      </w:r>
      <w:r>
        <w:rPr>
          <w:rFonts w:ascii="宋体" w:hAnsi="宋体"/>
          <w:sz w:val="22"/>
        </w:rPr>
        <w:lastRenderedPageBreak/>
        <w:t>Copyright (C) 2010 Brandon Lewis &lt;brandon.lewis@collabora.co.uk&gt;</w:t>
      </w:r>
      <w:r>
        <w:rPr>
          <w:rFonts w:ascii="宋体" w:hAnsi="宋体"/>
          <w:sz w:val="22"/>
        </w:rPr>
        <w:br/>
        <w:t>Copyright (C) 2013 Tim-Philipp Müller &lt;tim centricular net&gt;</w:t>
      </w:r>
      <w:r>
        <w:rPr>
          <w:rFonts w:ascii="宋体" w:hAnsi="宋体"/>
          <w:sz w:val="22"/>
        </w:rPr>
        <w:br/>
        <w:t>Copyright (C) 2012 Thibault Saunier &lt;thibault.saunier@collabora.com&gt;</w:t>
      </w:r>
      <w:r>
        <w:rPr>
          <w:rFonts w:ascii="宋体" w:hAnsi="宋体"/>
          <w:sz w:val="22"/>
        </w:rPr>
        <w:br/>
        <w:t>Copyright (C) 2013 Thibault Saunier &lt;thibault.saunier@collabora.com&gt;</w:t>
      </w:r>
      <w:r>
        <w:rPr>
          <w:rFonts w:ascii="宋体" w:hAnsi="宋体"/>
          <w:sz w:val="22"/>
        </w:rPr>
        <w:br/>
      </w:r>
    </w:p>
    <w:p w14:paraId="11D2CBAD" w14:textId="77777777" w:rsidR="00D63F71" w:rsidRDefault="005D0DE9">
      <w:pPr>
        <w:pStyle w:val="Default"/>
        <w:rPr>
          <w:rFonts w:ascii="宋体" w:hAnsi="宋体" w:cs="宋体"/>
          <w:sz w:val="22"/>
          <w:szCs w:val="22"/>
        </w:rPr>
      </w:pPr>
      <w:r>
        <w:rPr>
          <w:b/>
        </w:rPr>
        <w:t xml:space="preserve">License: </w:t>
      </w:r>
      <w:r>
        <w:rPr>
          <w:sz w:val="21"/>
        </w:rPr>
        <w:t>GPLv2+ and LGPLv2+</w:t>
      </w:r>
    </w:p>
    <w:p w14:paraId="5EDC701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w:t>
      </w:r>
      <w:r>
        <w:rPr>
          <w:rFonts w:ascii="Times New Roman" w:hAnsi="Times New Roman"/>
          <w:sz w:val="21"/>
        </w:rPr>
        <w:lastRenderedPageBreak/>
        <w:t>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t>
      </w:r>
      <w:r>
        <w:rPr>
          <w:rFonts w:ascii="Times New Roman" w:hAnsi="Times New Roman"/>
          <w:sz w:val="21"/>
        </w:rPr>
        <w:lastRenderedPageBreak/>
        <w:t>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w:t>
      </w:r>
      <w:r>
        <w:rPr>
          <w:rFonts w:ascii="Times New Roman" w:hAnsi="Times New Roman"/>
          <w:sz w:val="21"/>
        </w:rPr>
        <w:lastRenderedPageBreak/>
        <w:t>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w:t>
      </w:r>
      <w:r>
        <w:rPr>
          <w:rFonts w:ascii="Times New Roman" w:hAnsi="Times New Roman"/>
          <w:sz w:val="21"/>
        </w:rPr>
        <w:lastRenderedPageBreak/>
        <w:t>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lastRenderedPageBreak/>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w:t>
      </w:r>
      <w:r>
        <w:rPr>
          <w:rFonts w:ascii="Times New Roman" w:hAnsi="Times New Roman"/>
          <w:sz w:val="21"/>
        </w:rPr>
        <w:lastRenderedPageBreak/>
        <w:t>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w:t>
      </w:r>
      <w:r>
        <w:rPr>
          <w:rFonts w:ascii="Times New Roman" w:hAnsi="Times New Roman"/>
          <w:sz w:val="21"/>
        </w:rPr>
        <w:lastRenderedPageBreak/>
        <w:t>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w:t>
      </w:r>
      <w:r>
        <w:rPr>
          <w:rFonts w:ascii="Times New Roman" w:hAnsi="Times New Roman"/>
          <w:sz w:val="21"/>
        </w:rPr>
        <w:lastRenderedPageBreak/>
        <w:t>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w:t>
      </w:r>
      <w:r>
        <w:rPr>
          <w:rFonts w:ascii="Times New Roman" w:hAnsi="Times New Roman"/>
          <w:sz w:val="21"/>
        </w:rPr>
        <w:lastRenderedPageBreak/>
        <w:t>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49C5A7D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EC5538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3231DA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534F91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3FC80" w14:textId="77777777" w:rsidR="004D62D6" w:rsidRDefault="004D62D6">
      <w:pPr>
        <w:spacing w:line="240" w:lineRule="auto"/>
      </w:pPr>
      <w:r>
        <w:separator/>
      </w:r>
    </w:p>
  </w:endnote>
  <w:endnote w:type="continuationSeparator" w:id="0">
    <w:p w14:paraId="69D04C5F" w14:textId="77777777" w:rsidR="004D62D6" w:rsidRDefault="004D62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B4F7F7A" w14:textId="77777777">
      <w:tc>
        <w:tcPr>
          <w:tcW w:w="1542" w:type="pct"/>
        </w:tcPr>
        <w:p w14:paraId="29601490" w14:textId="77777777" w:rsidR="00D63F71" w:rsidRDefault="005D0DE9">
          <w:pPr>
            <w:pStyle w:val="a8"/>
          </w:pPr>
          <w:r>
            <w:fldChar w:fldCharType="begin"/>
          </w:r>
          <w:r>
            <w:instrText xml:space="preserve"> DATE \@ "yyyy-MM-dd" </w:instrText>
          </w:r>
          <w:r>
            <w:fldChar w:fldCharType="separate"/>
          </w:r>
          <w:r w:rsidR="002220F6">
            <w:rPr>
              <w:noProof/>
            </w:rPr>
            <w:t>2024-05-16</w:t>
          </w:r>
          <w:r>
            <w:fldChar w:fldCharType="end"/>
          </w:r>
        </w:p>
      </w:tc>
      <w:tc>
        <w:tcPr>
          <w:tcW w:w="1853" w:type="pct"/>
        </w:tcPr>
        <w:p w14:paraId="6601B17A" w14:textId="77777777" w:rsidR="00D63F71" w:rsidRDefault="00D63F71">
          <w:pPr>
            <w:pStyle w:val="a8"/>
            <w:ind w:firstLineChars="200" w:firstLine="360"/>
          </w:pPr>
        </w:p>
      </w:tc>
      <w:tc>
        <w:tcPr>
          <w:tcW w:w="1605" w:type="pct"/>
        </w:tcPr>
        <w:p w14:paraId="6A02750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D62D6">
            <w:fldChar w:fldCharType="begin"/>
          </w:r>
          <w:r w:rsidR="004D62D6">
            <w:instrText xml:space="preserve"> NUMPAGES  \* Arabic  \* MERGEFORMAT </w:instrText>
          </w:r>
          <w:r w:rsidR="004D62D6">
            <w:fldChar w:fldCharType="separate"/>
          </w:r>
          <w:r w:rsidR="00B93B3B">
            <w:rPr>
              <w:noProof/>
            </w:rPr>
            <w:t>1</w:t>
          </w:r>
          <w:r w:rsidR="004D62D6">
            <w:rPr>
              <w:noProof/>
            </w:rPr>
            <w:fldChar w:fldCharType="end"/>
          </w:r>
        </w:p>
      </w:tc>
    </w:tr>
  </w:tbl>
  <w:p w14:paraId="33DA5C8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06CD6" w14:textId="77777777" w:rsidR="004D62D6" w:rsidRDefault="004D62D6">
      <w:r>
        <w:separator/>
      </w:r>
    </w:p>
  </w:footnote>
  <w:footnote w:type="continuationSeparator" w:id="0">
    <w:p w14:paraId="003EC600" w14:textId="77777777" w:rsidR="004D62D6" w:rsidRDefault="004D6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9CB134C" w14:textId="77777777">
      <w:trPr>
        <w:cantSplit/>
        <w:trHeight w:hRule="exact" w:val="777"/>
      </w:trPr>
      <w:tc>
        <w:tcPr>
          <w:tcW w:w="492" w:type="pct"/>
          <w:tcBorders>
            <w:bottom w:val="single" w:sz="6" w:space="0" w:color="auto"/>
          </w:tcBorders>
        </w:tcPr>
        <w:p w14:paraId="500BF009" w14:textId="77777777" w:rsidR="00D63F71" w:rsidRDefault="00D63F71">
          <w:pPr>
            <w:pStyle w:val="a9"/>
          </w:pPr>
        </w:p>
        <w:p w14:paraId="750471F1" w14:textId="77777777" w:rsidR="00D63F71" w:rsidRDefault="00D63F71">
          <w:pPr>
            <w:ind w:left="420"/>
          </w:pPr>
        </w:p>
      </w:tc>
      <w:tc>
        <w:tcPr>
          <w:tcW w:w="3283" w:type="pct"/>
          <w:tcBorders>
            <w:bottom w:val="single" w:sz="6" w:space="0" w:color="auto"/>
          </w:tcBorders>
          <w:vAlign w:val="bottom"/>
        </w:tcPr>
        <w:p w14:paraId="4694213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BCBF036" w14:textId="77777777" w:rsidR="00D63F71" w:rsidRDefault="00D63F71">
          <w:pPr>
            <w:pStyle w:val="a9"/>
            <w:ind w:firstLine="33"/>
          </w:pPr>
        </w:p>
      </w:tc>
    </w:tr>
  </w:tbl>
  <w:p w14:paraId="1EB00F9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0F6"/>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62D6"/>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D0F9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7159</Words>
  <Characters>40810</Characters>
  <Application>Microsoft Office Word</Application>
  <DocSecurity>0</DocSecurity>
  <Lines>340</Lines>
  <Paragraphs>95</Paragraphs>
  <ScaleCrop>false</ScaleCrop>
  <Company>Huawei Technologies Co.,Ltd.</Company>
  <LinksUpToDate>false</LinksUpToDate>
  <CharactersWithSpaces>47874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