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media-player-info 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Martin Pitt, Christophe Fergeau All rights reserved.</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