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FEA3D" w14:textId="77777777" w:rsidR="00B13C46" w:rsidRDefault="00B13C46">
      <w:pPr>
        <w:rPr>
          <w:rFonts w:cs="Arial"/>
        </w:rPr>
      </w:pPr>
    </w:p>
    <w:p w14:paraId="662A1BF2" w14:textId="77777777" w:rsidR="00B13C46" w:rsidRDefault="00E937FF">
      <w:pPr>
        <w:spacing w:line="420" w:lineRule="exact"/>
        <w:jc w:val="center"/>
      </w:pPr>
      <w:r>
        <w:rPr>
          <w:b/>
          <w:sz w:val="32"/>
        </w:rPr>
        <w:t>OPEN SOURCE SOFTWARE NOTICE</w:t>
      </w:r>
    </w:p>
    <w:p w14:paraId="787F016E" w14:textId="77777777" w:rsidR="00B13C46" w:rsidRDefault="00B13C46">
      <w:pPr>
        <w:spacing w:line="420" w:lineRule="exact"/>
        <w:jc w:val="center"/>
      </w:pPr>
    </w:p>
    <w:p w14:paraId="3B66D618" w14:textId="77777777" w:rsidR="00B13C46" w:rsidRDefault="00E937F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3301761" w14:textId="77777777" w:rsidR="00B13C46" w:rsidRDefault="00B13C46">
      <w:pPr>
        <w:spacing w:line="420" w:lineRule="exact"/>
        <w:jc w:val="both"/>
        <w:rPr>
          <w:rFonts w:cs="Arial"/>
          <w:snapToGrid/>
        </w:rPr>
      </w:pPr>
    </w:p>
    <w:p w14:paraId="16FDDB14" w14:textId="77777777" w:rsidR="00B13C46" w:rsidRDefault="00E937F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3CA450A" w14:textId="77777777" w:rsidR="00B13C46" w:rsidRDefault="00E937F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1C76202" w14:textId="77777777" w:rsidR="00B13C46" w:rsidRDefault="00B13C46">
      <w:pPr>
        <w:spacing w:line="420" w:lineRule="exact"/>
        <w:jc w:val="both"/>
      </w:pPr>
    </w:p>
    <w:p w14:paraId="7907A43D" w14:textId="77777777" w:rsidR="00B13C46" w:rsidRDefault="00E937F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534BD3C" w14:textId="77777777" w:rsidR="00B13C46" w:rsidRDefault="00B13C46">
      <w:pPr>
        <w:pStyle w:val="ad"/>
        <w:spacing w:before="0" w:after="0" w:line="240" w:lineRule="auto"/>
        <w:jc w:val="left"/>
        <w:rPr>
          <w:rFonts w:ascii="Arial" w:hAnsi="Arial" w:cs="Arial"/>
          <w:bCs w:val="0"/>
          <w:sz w:val="21"/>
          <w:szCs w:val="21"/>
        </w:rPr>
      </w:pPr>
    </w:p>
    <w:p w14:paraId="434C710D" w14:textId="77777777" w:rsidR="00B13C46" w:rsidRDefault="00E937F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kf5-sonnet 5.116.0</w:t>
      </w:r>
    </w:p>
    <w:p w14:paraId="6699D9C9" w14:textId="77777777" w:rsidR="00B13C46" w:rsidRDefault="00E937FF">
      <w:pPr>
        <w:rPr>
          <w:rFonts w:cs="Arial"/>
          <w:b/>
        </w:rPr>
      </w:pPr>
      <w:r>
        <w:rPr>
          <w:rFonts w:cs="Arial"/>
          <w:b/>
        </w:rPr>
        <w:t xml:space="preserve">Copyright notice: </w:t>
      </w:r>
    </w:p>
    <w:p w14:paraId="3744DA99" w14:textId="4838BC4A" w:rsidR="00B13C46" w:rsidRDefault="00E937FF">
      <w:pPr>
        <w:spacing w:line="420" w:lineRule="exact"/>
      </w:pPr>
      <w:r>
        <w:rPr>
          <w:rFonts w:ascii="宋体" w:hAnsi="宋体"/>
          <w:sz w:val="22"/>
        </w:rPr>
        <w:t>SPDX-FileCopyrightText: 2005 Mashrab Kuvatov &lt;kmashrab@uni-bremen.de&gt;</w:t>
      </w:r>
      <w:r>
        <w:rPr>
          <w:rFonts w:ascii="宋体" w:hAnsi="宋体"/>
          <w:sz w:val="22"/>
        </w:rPr>
        <w:br/>
        <w:t>SPDX-FileCopyrightText: 2020 Benjamin Port &lt;benj</w:t>
      </w:r>
      <w:r>
        <w:rPr>
          <w:rFonts w:ascii="宋体" w:hAnsi="宋体"/>
          <w:sz w:val="22"/>
        </w:rPr>
        <w:t>amin.port@enioka.com&gt;</w:t>
      </w:r>
      <w:r>
        <w:rPr>
          <w:rFonts w:ascii="宋体" w:hAnsi="宋体"/>
          <w:sz w:val="22"/>
        </w:rPr>
        <w:br/>
        <w:t>SPDX-FileCopyrightText: 2003 Ingo Kloecker &lt;kloecker@kde.org&gt;</w:t>
      </w:r>
      <w:r>
        <w:rPr>
          <w:rFonts w:ascii="宋体" w:hAnsi="宋体"/>
          <w:sz w:val="22"/>
        </w:rPr>
        <w:br/>
        <w:t>SPDX-FileCopyrightText: 2015 Jesse Jaara &lt;jesse.jaara@gmail.com&gt;</w:t>
      </w:r>
      <w:r>
        <w:rPr>
          <w:rFonts w:ascii="宋体" w:hAnsi="宋体"/>
          <w:sz w:val="22"/>
        </w:rPr>
        <w:br/>
        <w:t>SPDX-FileCopyrightText: 2006 Jacob R Rideout &lt;kde@jacobrideout.net&gt;</w:t>
      </w:r>
      <w:r>
        <w:rPr>
          <w:rFonts w:ascii="宋体" w:hAnsi="宋体"/>
          <w:sz w:val="22"/>
        </w:rPr>
        <w:br/>
        <w:t>SPDX-FileCopyrightText: 2012 Martin San</w:t>
      </w:r>
      <w:r>
        <w:rPr>
          <w:rFonts w:ascii="宋体" w:hAnsi="宋体"/>
          <w:sz w:val="22"/>
        </w:rPr>
        <w:t>dsmark &lt;martin.sandsmark@kde.org&gt;</w:t>
      </w:r>
      <w:r>
        <w:rPr>
          <w:rFonts w:ascii="宋体" w:hAnsi="宋体"/>
          <w:sz w:val="22"/>
        </w:rPr>
        <w:br/>
        <w:t>Copyright (c) 1991, 1999 Free Software Foundation, Inc.</w:t>
      </w:r>
      <w:r>
        <w:rPr>
          <w:rFonts w:ascii="宋体" w:hAnsi="宋体"/>
          <w:sz w:val="22"/>
        </w:rPr>
        <w:br/>
        <w:t>SPDX-FileCopyrightText: 2020 Christian Mollekopf &lt;mollekopf@kolabsystems.com&gt;</w:t>
      </w:r>
      <w:r>
        <w:rPr>
          <w:rFonts w:ascii="宋体" w:hAnsi="宋体"/>
          <w:sz w:val="22"/>
        </w:rPr>
        <w:br/>
        <w:t>SPDX-FileCopyrightText: 2006 Zack Rusin &lt;zack@kde.org&gt;</w:t>
      </w:r>
      <w:r>
        <w:rPr>
          <w:rFonts w:ascii="宋体" w:hAnsi="宋体"/>
          <w:sz w:val="22"/>
        </w:rPr>
        <w:br/>
        <w:t>SPDX-FileCopyrightText: 2019 Chri</w:t>
      </w:r>
      <w:r>
        <w:rPr>
          <w:rFonts w:ascii="宋体" w:hAnsi="宋体"/>
          <w:sz w:val="22"/>
        </w:rPr>
        <w:t>stoph Cullmann &lt;cullmann@kde.org&gt;</w:t>
      </w:r>
      <w:r>
        <w:rPr>
          <w:rFonts w:ascii="宋体" w:hAnsi="宋体"/>
          <w:sz w:val="22"/>
        </w:rPr>
        <w:br/>
        <w:t>SPDX-FileCopyrightText: 2003 Zack Rusin &lt;zack@kde.org&gt;</w:t>
      </w:r>
      <w:r>
        <w:rPr>
          <w:rFonts w:ascii="宋体" w:hAnsi="宋体"/>
          <w:sz w:val="22"/>
        </w:rPr>
        <w:br/>
      </w:r>
      <w:r>
        <w:rPr>
          <w:rFonts w:ascii="宋体" w:hAnsi="宋体"/>
          <w:sz w:val="22"/>
        </w:rPr>
        <w:lastRenderedPageBreak/>
        <w:t>SPDX-FileCopyrightText: 2013 Aurélien Gâteau &lt;agateau@kde.org&gt;</w:t>
      </w:r>
      <w:r>
        <w:rPr>
          <w:rFonts w:ascii="宋体" w:hAnsi="宋体"/>
          <w:sz w:val="22"/>
        </w:rPr>
        <w:br/>
        <w:t>SPDX-FileCopyrightText: 2006 Jacob Rideout &lt;kde@jacobrideout.net&gt;</w:t>
      </w:r>
      <w:r>
        <w:rPr>
          <w:rFonts w:ascii="宋体" w:hAnsi="宋体"/>
          <w:sz w:val="22"/>
        </w:rPr>
        <w:br/>
        <w:t>SPDX</w:t>
      </w:r>
      <w:r>
        <w:rPr>
          <w:rFonts w:ascii="宋体" w:hAnsi="宋体"/>
          <w:sz w:val="22"/>
        </w:rPr>
        <w:t>-FileCopyrightText: 2013 Martin Sandsmark &lt;martin.sandsmark@org&gt;</w:t>
      </w:r>
      <w:r>
        <w:rPr>
          <w:rFonts w:ascii="宋体" w:hAnsi="宋体"/>
          <w:sz w:val="22"/>
        </w:rPr>
        <w:br/>
        <w:t>SPDX-FileCopyrightText: 2021 Carl Schwan &lt;carlschwan@kde.org&gt;</w:t>
      </w:r>
      <w:r>
        <w:rPr>
          <w:rFonts w:ascii="宋体" w:hAnsi="宋体"/>
          <w:sz w:val="22"/>
        </w:rPr>
        <w:br/>
        <w:t>SPDX-FileCopyrightText: 2009 Jakub Stachowski &lt;qbast@go2.pl&gt;</w:t>
      </w:r>
      <w:r>
        <w:rPr>
          <w:rFonts w:ascii="宋体" w:hAnsi="宋体"/>
          <w:sz w:val="22"/>
        </w:rPr>
        <w:br/>
        <w:t>SPDX-FileCopyrightText: 2015 Laurent Montel &lt;montel@kde.org&gt;</w:t>
      </w:r>
      <w:r>
        <w:rPr>
          <w:rFonts w:ascii="宋体" w:hAnsi="宋体"/>
          <w:sz w:val="22"/>
        </w:rPr>
        <w:br/>
        <w:t>Copyrig</w:t>
      </w:r>
      <w:r>
        <w:rPr>
          <w:rFonts w:ascii="宋体" w:hAnsi="宋体"/>
          <w:sz w:val="22"/>
        </w:rPr>
        <w:t>ht (c) 1991 free software foundation, inc.</w:t>
      </w:r>
      <w:r>
        <w:rPr>
          <w:rFonts w:ascii="宋体" w:hAnsi="宋体"/>
          <w:sz w:val="22"/>
        </w:rPr>
        <w:br/>
        <w:t>SPDX-FileCopyrightText: 2009 Montel Laurent &lt;montel@kde.org&gt;</w:t>
      </w:r>
      <w:r>
        <w:rPr>
          <w:rFonts w:ascii="宋体" w:hAnsi="宋体"/>
          <w:sz w:val="22"/>
        </w:rPr>
        <w:br/>
        <w:t>SPDX-FileCopyrightText: 2007 Zack Rusin &lt;zack@kde.org&gt;</w:t>
      </w:r>
      <w:r>
        <w:rPr>
          <w:rFonts w:ascii="宋体" w:hAnsi="宋体"/>
          <w:sz w:val="22"/>
        </w:rPr>
        <w:br/>
        <w:t>Copyright (c) 2019 Waqar Ahmed &lt;waqar.17a@gmail.com&gt;</w:t>
      </w:r>
      <w:r>
        <w:rPr>
          <w:rFonts w:ascii="宋体" w:hAnsi="宋体"/>
          <w:sz w:val="22"/>
        </w:rPr>
        <w:br/>
        <w:t>SPDX-FileCopyrightText: 2008 Tom Albers &lt;tom</w:t>
      </w:r>
      <w:r>
        <w:rPr>
          <w:rFonts w:ascii="宋体" w:hAnsi="宋体"/>
          <w:sz w:val="22"/>
        </w:rPr>
        <w:t>albers@kde.nl&gt;</w:t>
      </w:r>
      <w:r>
        <w:rPr>
          <w:rFonts w:ascii="宋体" w:hAnsi="宋体"/>
          <w:sz w:val="22"/>
        </w:rPr>
        <w:br/>
        <w:t>SPDX-FileCopyrightText: 2006 David Faure &lt;faure@kde.org&gt;</w:t>
      </w:r>
      <w:r>
        <w:rPr>
          <w:rFonts w:ascii="宋体" w:hAnsi="宋体"/>
          <w:sz w:val="22"/>
        </w:rPr>
        <w:br/>
        <w:t>SPDX-FileCopyrightText: 2004 Zack Rusin &lt;zack@kde.org&gt;</w:t>
      </w:r>
      <w:r>
        <w:rPr>
          <w:rFonts w:ascii="宋体" w:hAnsi="宋体"/>
          <w:sz w:val="22"/>
        </w:rPr>
        <w:br/>
        <w:t>SPDX-FileCopyrightText: 2015 Kåre Särs &lt;kare.sars@iki.fi&gt;</w:t>
      </w:r>
      <w:r>
        <w:rPr>
          <w:rFonts w:ascii="宋体" w:hAnsi="宋体"/>
          <w:sz w:val="22"/>
        </w:rPr>
        <w:br/>
        <w:t>SPDX-FileCopyrightText: 2017 Pino Toscano &lt;pino@kde.org&gt;</w:t>
      </w:r>
      <w:r>
        <w:rPr>
          <w:rFonts w:ascii="宋体" w:hAnsi="宋体"/>
          <w:sz w:val="22"/>
        </w:rPr>
        <w:br/>
        <w:t>SPDX-FileCopyr</w:t>
      </w:r>
      <w:r>
        <w:rPr>
          <w:rFonts w:ascii="宋体" w:hAnsi="宋体"/>
          <w:sz w:val="22"/>
        </w:rPr>
        <w:t>ightText: 2017 David Faure &lt;faure@kde.org&gt;</w:t>
      </w:r>
      <w:r>
        <w:rPr>
          <w:rFonts w:ascii="宋体" w:hAnsi="宋体"/>
          <w:sz w:val="22"/>
        </w:rPr>
        <w:br/>
        <w:t>SPDX-FileCopyrightText: 2013 Martin Sandsmark &lt;martin.sandsmark@kde.org&gt;</w:t>
      </w:r>
      <w:r>
        <w:rPr>
          <w:rFonts w:ascii="宋体" w:hAnsi="宋体"/>
          <w:sz w:val="22"/>
        </w:rPr>
        <w:br/>
        <w:t>SPDX-FileCopyrightText: 2006 Laurent Montel &lt;montel@kde.org&gt;</w:t>
      </w:r>
      <w:r>
        <w:rPr>
          <w:rFonts w:ascii="宋体" w:hAnsi="宋体"/>
          <w:sz w:val="22"/>
        </w:rPr>
        <w:br/>
        <w:t>SPDX-FileCopyrightText: 2020 Benjamin Port &lt;benjamin.port@kde.org&gt;</w:t>
      </w:r>
      <w:r>
        <w:rPr>
          <w:rFonts w:ascii="宋体" w:hAnsi="宋体"/>
          <w:sz w:val="22"/>
        </w:rPr>
        <w:br/>
        <w:t>SPDX-FileCop</w:t>
      </w:r>
      <w:r>
        <w:rPr>
          <w:rFonts w:ascii="宋体" w:hAnsi="宋体"/>
          <w:sz w:val="22"/>
        </w:rPr>
        <w:t>yrightText: 2009-2010 Michel Ludwig &lt;michel.ludwig@kdemail.net&gt;</w:t>
      </w:r>
      <w:r>
        <w:rPr>
          <w:rFonts w:ascii="宋体" w:hAnsi="宋体"/>
          <w:sz w:val="22"/>
        </w:rPr>
        <w:br/>
        <w:t>SPDX-FileCopyrightText: 2015 Nick Shaforostoff &lt;shaforostoff@gmail.com&gt;</w:t>
      </w:r>
      <w:r>
        <w:rPr>
          <w:rFonts w:ascii="宋体" w:hAnsi="宋体"/>
          <w:sz w:val="22"/>
        </w:rPr>
        <w:br/>
        <w:t>SPDX-FileCopyrightText: 2006 Martin Sandsmark &lt;martin.sandsmark@kde.org&gt;</w:t>
      </w:r>
      <w:r>
        <w:rPr>
          <w:rFonts w:ascii="宋体" w:hAnsi="宋体"/>
          <w:sz w:val="22"/>
        </w:rPr>
        <w:br/>
        <w:t>SPDX-FileCopyrightText: 2008 Volker Krause &lt;vkr</w:t>
      </w:r>
      <w:r>
        <w:rPr>
          <w:rFonts w:ascii="宋体" w:hAnsi="宋体"/>
          <w:sz w:val="22"/>
        </w:rPr>
        <w:t>ause@kde.org&gt;</w:t>
      </w:r>
      <w:r>
        <w:rPr>
          <w:rFonts w:ascii="宋体" w:hAnsi="宋体"/>
          <w:sz w:val="22"/>
        </w:rPr>
        <w:br/>
      </w:r>
    </w:p>
    <w:p w14:paraId="6782EC9B" w14:textId="77777777" w:rsidR="00B13C46" w:rsidRDefault="00E937FF">
      <w:pPr>
        <w:spacing w:line="420" w:lineRule="exact"/>
      </w:pPr>
      <w:r>
        <w:rPr>
          <w:b/>
          <w:sz w:val="24"/>
        </w:rPr>
        <w:t xml:space="preserve">License: </w:t>
      </w:r>
      <w:r>
        <w:t>BSD-3-Clause AND CC0-1.0 AND LGPL-2.0-or-later AND LGPL-2.1-or-later</w:t>
      </w:r>
    </w:p>
    <w:p w14:paraId="24BBEC06" w14:textId="77777777" w:rsidR="00B13C46" w:rsidRDefault="00E937FF">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r>
      <w:r>
        <w:rPr>
          <w:rFonts w:ascii="Times New Roman" w:hAnsi="Times New Roman"/>
        </w:rPr>
        <w:lastRenderedPageBreak/>
        <w:t xml:space="preserve">2. Redistributions in binary form must reproduce the above copyright notice, this list of conditions and the 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 xml:space="preserve">3. Neither the name of the copyright holder nor the names of its contributors may be used to endorse or promote products derived from this software without specific prior written </w:t>
      </w:r>
      <w:r>
        <w:rPr>
          <w:rFonts w:ascii="Times New Roman" w:hAnsi="Times New Roman"/>
        </w:rPr>
        <w:t>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w:t>
      </w:r>
      <w:r>
        <w:rPr>
          <w:rFonts w:ascii="Times New Roman" w:hAnsi="Times New Roman"/>
        </w:rPr>
        <w:t xml:space="preserve"> NO EVENT SHALL THE COPYRIGHT HOLDER OR CONTRIBUTORS BE LIABLE FOR ANY DIRECT, INDIRECT, INCIDENTAL, SPECIAL, EXEMPLARY, OR CONSEQUENTIAL DAMAGES (INCLUDING,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COMM</w:t>
      </w:r>
      <w:r>
        <w:rPr>
          <w:rFonts w:ascii="Times New Roman" w:hAnsi="Times New Roman"/>
        </w:rPr>
        <w:t>ONS PROVIDES THIS INFORMATION ON AN "AS-IS" BASIS. CREATIVE COMMONS MAKES NO WARRANTIES REGARDING THE USE OF THIS DOCUMENT OR THE INFORMATION OR WORKS PROVIDED HEREUNDER, AND DISCLAIMS LIABILITY FOR DAMAGES RESULTING FROM THE USE OF THIS DOCUMENT OR THE IN</w:t>
      </w:r>
      <w:r>
        <w:rPr>
          <w:rFonts w:ascii="Times New Roman" w:hAnsi="Times New Roman"/>
        </w:rPr>
        <w:t>FORMATION OR WORKS PROVIDED HEREUNDER.</w:t>
      </w:r>
      <w:r>
        <w:rPr>
          <w:rFonts w:ascii="Times New Roman" w:hAnsi="Times New Roman"/>
        </w:rPr>
        <w:br/>
      </w:r>
      <w:r>
        <w:rPr>
          <w:rFonts w:ascii="Times New Roman" w:hAnsi="Times New Roman"/>
        </w:rPr>
        <w:lastRenderedPageBreak/>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w:t>
      </w:r>
      <w:r>
        <w:rPr>
          <w:rFonts w:ascii="Times New Roman" w:hAnsi="Times New Roman"/>
        </w:rPr>
        <w:t>)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publi</w:t>
      </w:r>
      <w:r>
        <w:rPr>
          <w:rFonts w:ascii="Times New Roman" w:hAnsi="Times New Roman"/>
        </w:rPr>
        <w:t>c can reliably and without fear of later claims of infringement build upon, modify, incorporate in other works, reuse and redistribute as freely as possible in any form whatsoever and for any purposes, including without limitation commercial purposes. Thes</w:t>
      </w:r>
      <w:r>
        <w:rPr>
          <w:rFonts w:ascii="Times New Roman" w:hAnsi="Times New Roman"/>
        </w:rPr>
        <w:t>e owners may contribute to the Commons to promote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the extent that he or she is an owner of Copyright and Related Rights in</w:t>
      </w:r>
      <w:r>
        <w:rPr>
          <w:rFonts w:ascii="Times New Roman" w:hAnsi="Times New Roman"/>
        </w:rPr>
        <w:t xml:space="preserve"> the Work, voluntarily elects to apply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w:t>
      </w:r>
      <w:r>
        <w:rPr>
          <w:rFonts w:ascii="Times New Roman" w:hAnsi="Times New Roman"/>
        </w:rPr>
        <w:t>nd Related Rights. A Work made available under CC0 may be protected by copyright and related or neighboring rights ("Copyright and Related Rights"). Copyright and Related Rights include, but are not limited to, the following: i. the right to reproduce, ada</w:t>
      </w:r>
      <w:r>
        <w:rPr>
          <w:rFonts w:ascii="Times New Roman" w:hAnsi="Times New Roman"/>
        </w:rPr>
        <w:t>pt, distribute, perform, display, communicate, and translate a Work; ii. moral rights retained by the original author(s) and/or performer(s); iii. publicity and privacy rights pertaining to a person's image or likeness depicted in a Work; iv. rights protec</w:t>
      </w:r>
      <w:r>
        <w:rPr>
          <w:rFonts w:ascii="Times New Roman" w:hAnsi="Times New Roman"/>
        </w:rPr>
        <w:t>ting against unfair competition in regards to a Work, subject to the limitations in paragraph 4(a), below; v. rights protecting the extraction, dissemination, use and reuse of data in a Work; vi. database rights (such as those arising under Directive 96/9/</w:t>
      </w:r>
      <w:r>
        <w:rPr>
          <w:rFonts w:ascii="Times New Roman" w:hAnsi="Times New Roman"/>
        </w:rPr>
        <w:t>EC of the European Parliament and of the Council of 11 March 1996 on the legal protection of databases, and under any national implementation thereof, including any amended or successor version of such directive); and vii. other similar, equivalent or corr</w:t>
      </w:r>
      <w:r>
        <w:rPr>
          <w:rFonts w:ascii="Times New Roman" w:hAnsi="Times New Roman"/>
        </w:rPr>
        <w:t xml:space="preserve">esponding rights throughout the world based on applicable law or treaty, and any national implementations </w:t>
      </w:r>
      <w:r>
        <w:rPr>
          <w:rFonts w:ascii="Times New Roman" w:hAnsi="Times New Roman"/>
        </w:rPr>
        <w:lastRenderedPageBreak/>
        <w:t>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w:t>
      </w:r>
      <w:r>
        <w:rPr>
          <w:rFonts w:ascii="Times New Roman" w:hAnsi="Times New Roman"/>
        </w:rPr>
        <w:t>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w:t>
      </w:r>
      <w:r>
        <w:rPr>
          <w:rFonts w:ascii="Times New Roman" w:hAnsi="Times New Roman"/>
        </w:rPr>
        <w:t>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w:t>
      </w:r>
      <w:r>
        <w:rPr>
          <w:rFonts w:ascii="Times New Roman" w:hAnsi="Times New Roman"/>
        </w:rPr>
        <w:t>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 of Affirmer's Copyright and Related R</w:t>
      </w:r>
      <w:r>
        <w:rPr>
          <w:rFonts w:ascii="Times New Roman" w:hAnsi="Times New Roman"/>
        </w:rPr>
        <w:t>ights and associated claims and causes of action, whether now known or unknown (including existing as well as future claims and causes of action), in the Work (i) in all territories worldwide, (ii) for the maximum duration provided by applicable law or tre</w:t>
      </w:r>
      <w:r>
        <w:rPr>
          <w:rFonts w:ascii="Times New Roman" w:hAnsi="Times New Roman"/>
        </w:rPr>
        <w:t>aty (including future time extensions), (iii) in any current or future medium and for any number of copies, and (iv) for any purpose whatsoever, including without limitation commercial, advertising or promotional purposes (the "Waiver"). Affirmer makes the</w:t>
      </w:r>
      <w:r>
        <w:rPr>
          <w:rFonts w:ascii="Times New Roman" w:hAnsi="Times New Roman"/>
        </w:rPr>
        <w:t xml:space="preserve"> Waiver for the benefit of each member of the public at large and to the detriment of Affirmer's heirs and successors, fully intending that such Waiver shall not be subject to revocation, rescission, cancellation, termination, or any other legal or equitab</w:t>
      </w:r>
      <w:r>
        <w:rPr>
          <w:rFonts w:ascii="Times New Roman" w:hAnsi="Times New Roman"/>
        </w:rPr>
        <w:t>le action to disrupt the quiet enjoyment of the Work by the public as contemplated by Affirmer's express Statement of Purpose.</w:t>
      </w:r>
      <w:r>
        <w:rPr>
          <w:rFonts w:ascii="Times New Roman" w:hAnsi="Times New Roman"/>
        </w:rPr>
        <w:br/>
      </w:r>
      <w:r>
        <w:rPr>
          <w:rFonts w:ascii="Times New Roman" w:hAnsi="Times New Roman"/>
        </w:rPr>
        <w:lastRenderedPageBreak/>
        <w:br/>
        <w:t>3. Public License Fallback. Should any part of the Waiver for any reason be judged legally invalid or ineffective under applicab</w:t>
      </w:r>
      <w:r>
        <w:rPr>
          <w:rFonts w:ascii="Times New Roman" w:hAnsi="Times New Roman"/>
        </w:rPr>
        <w:t>le law, then the Waiver shall be preserved to the maximum extent permitted taking into account Affirmer's express Statement of Purpose. In addition, to the extent the Waiver is so judged Affirmer hereby grants to each affected person a royalty-free, non tr</w:t>
      </w:r>
      <w:r>
        <w:rPr>
          <w:rFonts w:ascii="Times New Roman" w:hAnsi="Times New Roman"/>
        </w:rPr>
        <w:t>ansferable, non sublicensable, non exclusive, irrevocable and unconditional license to exercise Affirmer's Copyright and Related Rights in the Work (i) in all territories worldwide, (ii) for the maximum duration provided by applicable law or treaty (includ</w:t>
      </w:r>
      <w:r>
        <w:rPr>
          <w:rFonts w:ascii="Times New Roman" w:hAnsi="Times New Roman"/>
        </w:rPr>
        <w:t xml:space="preserve">ing future time extensions), (iii) in any current or future medium and for any number of copies, and (iv) for any purpose whatsoever, including without limitation commercial, advertising or promotional purposes (the "License"). The License shall be deemed </w:t>
      </w:r>
      <w:r>
        <w:rPr>
          <w:rFonts w:ascii="Times New Roman" w:hAnsi="Times New Roman"/>
        </w:rPr>
        <w:t xml:space="preserve">effective as of the date CC0 was applied by Affirmer to the Work. Should any part of the License for any reason be judged legally invalid or ineffective under applicable law, such partial invalidity or ineffectiveness shall not invalidate the remainder of </w:t>
      </w:r>
      <w:r>
        <w:rPr>
          <w:rFonts w:ascii="Times New Roman" w:hAnsi="Times New Roman"/>
        </w:rPr>
        <w:t>the License, and in such case Affirmer hereby affirms that he or she will not (i) exercise any of his or her remaining Copyright and Related Rights in the Work or (ii) assert any associated claims and causes of action with respect to the Work, in either ca</w:t>
      </w:r>
      <w:r>
        <w:rPr>
          <w:rFonts w:ascii="Times New Roman" w:hAnsi="Times New Roman"/>
        </w:rPr>
        <w:t>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 Affirmer offers the Work as-i</w:t>
      </w:r>
      <w:r>
        <w:rPr>
          <w:rFonts w:ascii="Times New Roman" w:hAnsi="Times New Roman"/>
        </w:rPr>
        <w:t>s and makes no representations or warranties of any kind concerning the Work, express, implied, statutory or otherwise, including without limitation warranties of title, merchantability, fitness for a particular purpose, non infringement, or the absence of</w:t>
      </w:r>
      <w:r>
        <w:rPr>
          <w:rFonts w:ascii="Times New Roman" w:hAnsi="Times New Roman"/>
        </w:rPr>
        <w:t xml:space="preserve"> latent or other defects, accuracy, or the present or absence of errors, whether or not discoverable, all to the greatest extent permissible under applicable law. c. Affirmer disclaims responsibility for clearing rights of other persons that may apply to t</w:t>
      </w:r>
      <w:r>
        <w:rPr>
          <w:rFonts w:ascii="Times New Roman" w:hAnsi="Times New Roman"/>
        </w:rPr>
        <w:t>he Work or any use thereof, including without limitation any person's Copyright and Related Rights in the Work. Further, Affirmer disclaims responsibility for obtaining any necessary consents, permissions or other rights required for any use of the Work. d</w:t>
      </w:r>
      <w:r>
        <w:rPr>
          <w:rFonts w:ascii="Times New Roman" w:hAnsi="Times New Roman"/>
        </w:rPr>
        <w:t>.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 xml:space="preserve">a. No trademark or patent rights held by Affirmer are waived, abandoned, surrendered, </w:t>
      </w:r>
      <w:r>
        <w:rPr>
          <w:rFonts w:ascii="Times New Roman" w:hAnsi="Times New Roman"/>
        </w:rPr>
        <w:t>licensed or otherwise affected by this document.</w:t>
      </w:r>
      <w:r>
        <w:rPr>
          <w:rFonts w:ascii="Times New Roman" w:hAnsi="Times New Roman"/>
        </w:rPr>
        <w:br/>
      </w:r>
      <w:r>
        <w:rPr>
          <w:rFonts w:ascii="Times New Roman" w:hAnsi="Times New Roman"/>
        </w:rPr>
        <w:br/>
        <w:t xml:space="preserve">b. Affirmer offers the Work as-is and makes no representations or warranties of any kind concerning the Work, </w:t>
      </w:r>
      <w:r>
        <w:rPr>
          <w:rFonts w:ascii="Times New Roman" w:hAnsi="Times New Roman"/>
        </w:rPr>
        <w:lastRenderedPageBreak/>
        <w:t>express, implied, statutory or otherwise, including without limitation warranties of title, merc</w:t>
      </w:r>
      <w:r>
        <w:rPr>
          <w:rFonts w:ascii="Times New Roman" w:hAnsi="Times New Roman"/>
        </w:rPr>
        <w:t>hantability, fitness for a particular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w:t>
      </w:r>
      <w:r>
        <w:rPr>
          <w:rFonts w:ascii="Times New Roman" w:hAnsi="Times New Roman"/>
        </w:rPr>
        <w:t xml:space="preserve">r disclaims responsibility for clearing rights of other persons that may apply to the Work or any use thereof, including without limitation any person's Copyright and Related Rights in the Work. Further, Affirmer disclaims responsibility for obtaining any </w:t>
      </w:r>
      <w:r>
        <w:rPr>
          <w:rFonts w:ascii="Times New Roman" w:hAnsi="Times New Roman"/>
        </w:rPr>
        <w:t>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w:t>
      </w:r>
      <w:r>
        <w:rPr>
          <w:rFonts w:ascii="Times New Roman" w:hAnsi="Times New Roman"/>
        </w:rPr>
        <w:t>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w:t>
      </w:r>
      <w:r>
        <w:rPr>
          <w:rFonts w:ascii="Times New Roman" w:hAnsi="Times New Roman"/>
        </w:rPr>
        <w:t>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w:t>
      </w:r>
      <w:r>
        <w:rPr>
          <w:rFonts w:ascii="Times New Roman" w:hAnsi="Times New Roman"/>
        </w:rPr>
        <w:t>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to give the library's </w:t>
      </w:r>
      <w:r>
        <w:rPr>
          <w:rFonts w:ascii="Times New Roman" w:hAnsi="Times New Roman"/>
        </w:rPr>
        <w:t>name and an idea of what it does. Copyright (C) year name of author</w:t>
      </w:r>
      <w:r>
        <w:rPr>
          <w:rFonts w:ascii="Times New Roman" w:hAnsi="Times New Roman"/>
        </w:rPr>
        <w:br/>
      </w:r>
      <w:r>
        <w:rPr>
          <w:rFonts w:ascii="Times New Roman" w:hAnsi="Times New Roman"/>
        </w:rPr>
        <w:br/>
      </w:r>
      <w:r>
        <w:rPr>
          <w:rFonts w:ascii="Times New Roman" w:hAnsi="Times New Roman"/>
        </w:rPr>
        <w:lastRenderedPageBreak/>
        <w:t>This library is free software; you can redistribute it and/or modify it under the terms of the GNU Library General Public License as published by the Free Software Foundation; either vers</w:t>
      </w:r>
      <w:r>
        <w:rPr>
          <w:rFonts w:ascii="Times New Roman" w:hAnsi="Times New Roman"/>
        </w:rPr>
        <w:t>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w:t>
      </w:r>
      <w:r>
        <w:rPr>
          <w:rFonts w:ascii="Times New Roman" w:hAnsi="Times New Roman"/>
        </w:rPr>
        <w:t>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if necessary. Here is a sample; alter the </w:t>
      </w:r>
      <w:r>
        <w:rPr>
          <w:rFonts w:ascii="Times New Roman" w:hAnsi="Times New Roman"/>
        </w:rPr>
        <w:t>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w:t>
      </w:r>
      <w:r>
        <w:rPr>
          <w:rFonts w:ascii="Times New Roman" w:hAnsi="Times New Roman"/>
        </w:rPr>
        <w:t>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w:t>
      </w:r>
      <w:r>
        <w:rPr>
          <w:rFonts w:ascii="Times New Roman" w:hAnsi="Times New Roman"/>
        </w:rPr>
        <w:t>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w:t>
      </w:r>
      <w:r>
        <w:rPr>
          <w:rFonts w:ascii="Times New Roman" w:hAnsi="Times New Roman"/>
        </w:rPr>
        <w:t>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w:t>
      </w:r>
      <w:r>
        <w:rPr>
          <w:rFonts w:ascii="Times New Roman" w:hAnsi="Times New Roman"/>
        </w:rPr>
        <w:t>e referring to freedom, not price. Our General Public Licenses are designed to make sure that you have the freedom to distribute copies of free software (and charge for this service if you wish), that you receive source code or can get it if you want it, t</w:t>
      </w:r>
      <w:r>
        <w:rPr>
          <w:rFonts w:ascii="Times New Roman" w:hAnsi="Times New Roman"/>
        </w:rPr>
        <w: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w:t>
      </w:r>
      <w:r>
        <w:rPr>
          <w:rFonts w:ascii="Times New Roman" w:hAnsi="Times New Roman"/>
        </w:rPr>
        <w:t>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w:t>
      </w:r>
      <w:r>
        <w:rPr>
          <w:rFonts w:ascii="Times New Roman" w:hAnsi="Times New Roman"/>
        </w:rPr>
        <w:t>t we gave you. You must make sure that they, too, receive or can get the source code. If you link a program with the library, you must provide complete object files to the recipients so that they can relink them with the library, after making changes to th</w:t>
      </w:r>
      <w:r>
        <w:rPr>
          <w:rFonts w:ascii="Times New Roman" w:hAnsi="Times New Roman"/>
        </w:rPr>
        <w:t>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two steps: (1) copyright the library, and (2) offer you this license which gives you legal permission to copy, distribute </w:t>
      </w:r>
      <w:r>
        <w:rPr>
          <w:rFonts w:ascii="Times New Roman" w:hAnsi="Times New Roman"/>
        </w:rPr>
        <w:t>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w:t>
      </w:r>
      <w:r>
        <w:rPr>
          <w:rFonts w:ascii="Times New Roman" w:hAnsi="Times New Roman"/>
        </w:rPr>
        <w:t xml:space="preserve">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w:t>
      </w:r>
      <w:r>
        <w:rPr>
          <w:rFonts w:ascii="Times New Roman" w:hAnsi="Times New Roman"/>
        </w:rPr>
        <w:t xml:space="preserve">panies </w:t>
      </w:r>
      <w:r>
        <w:rPr>
          <w:rFonts w:ascii="Times New Roman" w:hAnsi="Times New Roman"/>
        </w:rPr>
        <w:lastRenderedPageBreak/>
        <w:t>distributing free software will individually obtain patent licenses, thus in effect transforming the program into proprietary software. To prevent this, we have made it clear that any patent must be licensed for everyone's free use or not licensed a</w:t>
      </w:r>
      <w:r>
        <w:rPr>
          <w:rFonts w:ascii="Times New Roman" w:hAnsi="Times New Roman"/>
        </w:rPr>
        <w:t>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w:t>
      </w:r>
      <w:r>
        <w:rPr>
          <w:rFonts w:ascii="Times New Roman" w:hAnsi="Times New Roman"/>
        </w:rPr>
        <w:t xml:space="preserv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w:t>
      </w:r>
      <w:r>
        <w:rPr>
          <w:rFonts w:ascii="Times New Roman" w:hAnsi="Times New Roman"/>
        </w:rPr>
        <w:t>y make between modifying or adding to a program and simply using it. Linking a program with a library, without changing the library, is in some sense simply using the library, and is analogous to running a utility program or application program. However, i</w:t>
      </w:r>
      <w:r>
        <w:rPr>
          <w:rFonts w:ascii="Times New Roman" w:hAnsi="Times New Roman"/>
        </w:rPr>
        <w:t>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w:t>
      </w:r>
      <w:r>
        <w:rPr>
          <w:rFonts w:ascii="Times New Roman" w:hAnsi="Times New Roman"/>
        </w:rPr>
        <w:t>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w:t>
      </w:r>
      <w:r>
        <w:rPr>
          <w:rFonts w:ascii="Times New Roman" w:hAnsi="Times New Roman"/>
        </w:rPr>
        <w:t xml:space="preserve">ograms of all benefit from the free status of the libraries themselves. This Library General Public License is intended to permit developers of non-free programs to use free libraries, while preserving your freedom as a user of such programs to change the </w:t>
      </w:r>
      <w:r>
        <w:rPr>
          <w:rFonts w:ascii="Times New Roman" w:hAnsi="Times New Roman"/>
        </w:rPr>
        <w:t>free libraries that are incorporated in them. (We have not seen how to achieve this as regards changes in header files, but we have achieved it as regards changes in the actual functions of the Library.) The hope is that this will lead to faster developmen</w:t>
      </w:r>
      <w:r>
        <w:rPr>
          <w:rFonts w:ascii="Times New Roman" w:hAnsi="Times New Roman"/>
        </w:rPr>
        <w:t>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former contains code derived from </w:t>
      </w:r>
      <w:r>
        <w:rPr>
          <w:rFonts w:ascii="Times New Roman" w:hAnsi="Times New Roman"/>
        </w:rPr>
        <w:t>the library, while the latter only works together with the library.</w:t>
      </w:r>
      <w:r>
        <w:rPr>
          <w:rFonts w:ascii="Times New Roman" w:hAnsi="Times New Roman"/>
        </w:rPr>
        <w:br/>
      </w:r>
      <w:r>
        <w:rPr>
          <w:rFonts w:ascii="Times New Roman" w:hAnsi="Times New Roman"/>
        </w:rPr>
        <w:br/>
        <w:t xml:space="preserve">Note that it is possible for a library to be covered by the ordinary General Public License rather than by this special </w:t>
      </w:r>
      <w:r>
        <w:rPr>
          <w:rFonts w:ascii="Times New Roman" w:hAnsi="Times New Roman"/>
        </w:rPr>
        <w:lastRenderedPageBreak/>
        <w:t>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 xml:space="preserve">TERMS AND CONDITIONS FOR </w:t>
      </w:r>
      <w:r>
        <w:rPr>
          <w:rFonts w:ascii="Times New Roman" w:hAnsi="Times New Roman"/>
        </w:rPr>
        <w:t>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w:t>
      </w:r>
      <w:r>
        <w:rPr>
          <w:rFonts w:ascii="Times New Roman" w:hAnsi="Times New Roman"/>
        </w:rPr>
        <w:t>icense (also called "this License"). Each licensee is addressed as "you". A "library" means a collection of software functions and/or data prepared so as to be conveniently linked with application programs (which use some of those functions and data) to fo</w:t>
      </w:r>
      <w:r>
        <w:rPr>
          <w:rFonts w:ascii="Times New Roman" w:hAnsi="Times New Roman"/>
        </w:rPr>
        <w:t>rm executables. The "Library", below, refers to any such software library or work which has been distributed under these terms. A "work based on the Library" means either the Library or any derivative work under copyright law: that is to say, a work contai</w:t>
      </w:r>
      <w:r>
        <w:rPr>
          <w:rFonts w:ascii="Times New Roman" w:hAnsi="Times New Roman"/>
        </w:rPr>
        <w:t>ning the Library or a portion of it, either verbatim or with modifications and/or translated straightforwardly into another language. (Hereinafter, translation is included without limitation in the term "modification".) "Source code" for a work means the p</w:t>
      </w:r>
      <w:r>
        <w:rPr>
          <w:rFonts w:ascii="Times New Roman" w:hAnsi="Times New Roman"/>
        </w:rPr>
        <w:t>referred form of the work for making modifications to it. For a library, complete source code means all the source code for all modules it contains, plus any associated interface definition files, plus the scripts used to control compilation and installati</w:t>
      </w:r>
      <w:r>
        <w:rPr>
          <w:rFonts w:ascii="Times New Roman" w:hAnsi="Times New Roman"/>
        </w:rPr>
        <w:t>on of the library. Activities other than copying, distribution and modification are not covered by this License; they are outside its scope. The act of running a program using the Library is not restricted, and output from such a program is covered only if</w:t>
      </w:r>
      <w:r>
        <w:rPr>
          <w:rFonts w:ascii="Times New Roman" w:hAnsi="Times New Roman"/>
        </w:rPr>
        <w:t xml:space="preserve">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w:t>
      </w:r>
      <w:r>
        <w:rPr>
          <w:rFonts w:ascii="Times New Roman" w:hAnsi="Times New Roman"/>
        </w:rPr>
        <w:t xml:space="preserve">rbatim copies of the Library's complete source code as you receive it, in any medium, provided that you conspicuously and appropriately publish on each copy an appropriate copyright notice and disclaimer of warranty; keep intact all the notices that refer </w:t>
      </w:r>
      <w:r>
        <w:rPr>
          <w:rFonts w:ascii="Times New Roman" w:hAnsi="Times New Roman"/>
        </w:rPr>
        <w:t>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t xml:space="preserve">: a) The modified work must itself be a software library. b) You must cause the </w:t>
      </w:r>
      <w:r>
        <w:rPr>
          <w:rFonts w:ascii="Times New Roman" w:hAnsi="Times New Roman"/>
        </w:rPr>
        <w:lastRenderedPageBreak/>
        <w:t xml:space="preserve">files modified to carry prominent notices stating that you changed the files and the date of any change. c) You must cause the whole of the work to be licensed at no charge to </w:t>
      </w:r>
      <w:r>
        <w:rPr>
          <w:rFonts w:ascii="Times New Roman" w:hAnsi="Times New Roman"/>
        </w:rPr>
        <w:t>all third parties under the terms of this License. d) If a facility in the modified Library refers to a function or a table of data to be supplied by an application program that uses the facility, other than as an argument passed when the facility is invok</w:t>
      </w:r>
      <w:r>
        <w:rPr>
          <w:rFonts w:ascii="Times New Roman" w:hAnsi="Times New Roman"/>
        </w:rPr>
        <w:t xml:space="preserve">ed, then you must make a good faith effort to ensure that, in the event an application does not supply such function or table, the facility still operates, and performs whatever part of its purpose remains meaningful. (For example, a function in a library </w:t>
      </w:r>
      <w:r>
        <w:rPr>
          <w:rFonts w:ascii="Times New Roman" w:hAnsi="Times New Roman"/>
        </w:rPr>
        <w:t>to compute square roots has a purpose that is entirely well-defined independent of the application. Therefore, Subsection 2d requires that any application-supplied function or table used by this function must be optional: if the application does not supply</w:t>
      </w:r>
      <w:r>
        <w:rPr>
          <w:rFonts w:ascii="Times New Roman" w:hAnsi="Times New Roman"/>
        </w:rPr>
        <w:t xml:space="preserve"> it, the square root function must still compute square roots.) These requirements apply to the modified work as a whole. If identifiable sections of that work are not derived from the Library, and can be reasonably considered independent and separate work</w:t>
      </w:r>
      <w:r>
        <w:rPr>
          <w:rFonts w:ascii="Times New Roman" w:hAnsi="Times New Roman"/>
        </w:rPr>
        <w:t>s in themselves, then this License, and its terms, do not apply to those sections when you distribute them as separate works. But when you distribute the same sections as part of a whole which is a work based on the Library, the distribution of the whole m</w:t>
      </w:r>
      <w:r>
        <w:rPr>
          <w:rFonts w:ascii="Times New Roman" w:hAnsi="Times New Roman"/>
        </w:rPr>
        <w:t>ust be on the terms of this License, whose permissions for other licensees extend to the entire whole, and thus to each and every part regardless of who wrote it. Thus, it is not the intent of this section to claim rights or contest your rights to work wri</w:t>
      </w:r>
      <w:r>
        <w:rPr>
          <w:rFonts w:ascii="Times New Roman" w:hAnsi="Times New Roman"/>
        </w:rPr>
        <w:t>tten entirely by you; rather, the intent is to exercise the right to control the distribution of derivative or collective works based on the Library. In addition, mere aggregation of another work not based on the Library with the Library (or with a work ba</w:t>
      </w:r>
      <w:r>
        <w:rPr>
          <w:rFonts w:ascii="Times New Roman" w:hAnsi="Times New Roman"/>
        </w:rPr>
        <w:t>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w:t>
      </w:r>
      <w:r>
        <w:rPr>
          <w:rFonts w:ascii="Times New Roman" w:hAnsi="Times New Roman"/>
        </w:rPr>
        <w:t>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w:t>
      </w:r>
      <w:r>
        <w:rPr>
          <w:rFonts w:ascii="Times New Roman" w:hAnsi="Times New Roman"/>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Fonts w:ascii="Times New Roman" w:hAnsi="Times New Roman"/>
        </w:rPr>
        <w:t xml:space="preserve">le, the facility still </w:t>
      </w:r>
      <w:r>
        <w:rPr>
          <w:rFonts w:ascii="Times New Roman" w:hAnsi="Times New Roman"/>
        </w:rPr>
        <w:lastRenderedPageBreak/>
        <w:t>operates, and performs whatever part of its purpose remains meaningful. (For example, a function in a library to compute square roots has a purpose that is entirely well-defined independent of the application. Therefore, Subsection 2</w:t>
      </w:r>
      <w:r>
        <w:rPr>
          <w:rFonts w:ascii="Times New Roman" w:hAnsi="Times New Roman"/>
        </w:rPr>
        <w:t>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w:t>
      </w:r>
      <w:r>
        <w:rPr>
          <w:rFonts w:ascii="Times New Roman" w:hAnsi="Times New Roman"/>
        </w:rPr>
        <w:t>ral Public License instead of this License to a given copy of the Library. To do this, you must alter all the notices that refer to this License, so that they refer to the ordinary GNU General Public License, version 2, instead of to this License. (If a ne</w:t>
      </w:r>
      <w:r>
        <w:rPr>
          <w:rFonts w:ascii="Times New Roman" w:hAnsi="Times New Roman"/>
        </w:rPr>
        <w:t>wer version than version 2 of the ordinary GNU General Public License has appeared, then you can specify that version instead if you wish.) Do not make any other change in these notices. Once this change is made in a given copy, it is irreversible for that</w:t>
      </w:r>
      <w:r>
        <w:rPr>
          <w:rFonts w:ascii="Times New Roman" w:hAnsi="Times New Roman"/>
        </w:rPr>
        <w:t xml:space="preserve">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w:t>
      </w:r>
      <w:r>
        <w:rPr>
          <w:rFonts w:ascii="Times New Roman" w:hAnsi="Times New Roman"/>
        </w:rPr>
        <w:t>and distribute the Library (or a portion or derivative of it, under Section 2) in object code or executable form under the terms of Sections 1 and 2 above provided that you accompany it with the complete corresponding machine-readable source code, which mu</w:t>
      </w:r>
      <w:r>
        <w:rPr>
          <w:rFonts w:ascii="Times New Roman" w:hAnsi="Times New Roman"/>
        </w:rPr>
        <w:t>st be distributed under the terms of Sections 1 and 2 above on a medium customarily used for software interchange. If distribution of object code is made by offering access to copy from a designated place, then offering equivalent access to copy the source</w:t>
      </w:r>
      <w:r>
        <w:rPr>
          <w:rFonts w:ascii="Times New Roman" w:hAnsi="Times New Roman"/>
        </w:rPr>
        <w:t xml:space="preserv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w:t>
      </w:r>
      <w:r>
        <w:rPr>
          <w:rFonts w:ascii="Times New Roman" w:hAnsi="Times New Roman"/>
        </w:rPr>
        <w:t>signed to work with the Library by being compiled or linked with it, is called a "work that uses the Library". Such a work, in isolation, is not a derivative work of the Library, and therefore falls outside the scope of this License. However, linking a "wo</w:t>
      </w:r>
      <w:r>
        <w:rPr>
          <w:rFonts w:ascii="Times New Roman" w:hAnsi="Times New Roman"/>
        </w:rPr>
        <w:t>rk that uses the Library" with the Library creates an executable that is a derivative of the Library (because it contains portions of the Library), rather than a "work that uses the library". The executable is therefore covered by this License. Section 6 s</w:t>
      </w:r>
      <w:r>
        <w:rPr>
          <w:rFonts w:ascii="Times New Roman" w:hAnsi="Times New Roman"/>
        </w:rPr>
        <w:t>tates terms for distribution of such executables. When a "work that uses the Library" uses material from a header file that is part of the Library, the object code for the work may be a derivative work of the Library even though the source code is not. Whe</w:t>
      </w:r>
      <w:r>
        <w:rPr>
          <w:rFonts w:ascii="Times New Roman" w:hAnsi="Times New Roman"/>
        </w:rPr>
        <w:t xml:space="preserve">ther this is true is especially significant if the work can be linked without the Library, or if the work is itself a library. The threshold for this to be true is not precisely defined by law. </w:t>
      </w:r>
      <w:r>
        <w:rPr>
          <w:rFonts w:ascii="Times New Roman" w:hAnsi="Times New Roman"/>
        </w:rPr>
        <w:lastRenderedPageBreak/>
        <w:t>If such an object file uses only numerical parameters, data st</w:t>
      </w:r>
      <w:r>
        <w:rPr>
          <w:rFonts w:ascii="Times New Roman" w:hAnsi="Times New Roman"/>
        </w:rPr>
        <w:t xml:space="preserve">ructure layouts and accessors, and small macros and small inline functions (ten lines or less in length), then the use of the object file is unrestricted, regardless of whether it is legally a derivative work. (Executables containing this object code plus </w:t>
      </w:r>
      <w:r>
        <w:rPr>
          <w:rFonts w:ascii="Times New Roman" w:hAnsi="Times New Roman"/>
        </w:rPr>
        <w:t>portions of the Library will still fall under Section 6.) Otherwise, if the work is a derivative of the Library, you may distribute the object code for the work under the terms of Section 6. Any executables containing that work also fall under Section 6, w</w:t>
      </w:r>
      <w:r>
        <w:rPr>
          <w:rFonts w:ascii="Times New Roman" w:hAnsi="Times New Roman"/>
        </w:rPr>
        <w:t>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w:t>
      </w:r>
      <w:r>
        <w:rPr>
          <w:rFonts w:ascii="Times New Roman" w:hAnsi="Times New Roman"/>
        </w:rPr>
        <w:t>t work under terms of your choice, provided that the terms permit modification of the work for the customer's own use and reverse engineering for debugging such modifications. You must give prominent notice with each copy of the work that the Library is us</w:t>
      </w:r>
      <w:r>
        <w:rPr>
          <w:rFonts w:ascii="Times New Roman" w:hAnsi="Times New Roman"/>
        </w:rPr>
        <w:t>ed in it and that the Library and its use are covered by this License. You must supply a copy of this License. If the work during execution displays copyright notices, you must include the copyright notice for the Library among them, as well as a reference</w:t>
      </w:r>
      <w:r>
        <w:rPr>
          <w:rFonts w:ascii="Times New Roman" w:hAnsi="Times New Roman"/>
        </w:rPr>
        <w:t xml:space="preserve"> directing the user to the copy of this License. Also, you must do one of these things: a) Accompany the work with the complete corresponding machine-readable source code for the Library including whatever changes were used in the work (which must be distr</w:t>
      </w:r>
      <w:r>
        <w:rPr>
          <w:rFonts w:ascii="Times New Roman" w:hAnsi="Times New Roman"/>
        </w:rPr>
        <w:t xml:space="preserve">ibuted under Sections 1 and 2 above); and, if the work is an executable linked with the Library, with the complete machine-readable "work that uses the Library", as object code and/or source code, so that the user can modify the Library and then relink to </w:t>
      </w:r>
      <w:r>
        <w:rPr>
          <w:rFonts w:ascii="Times New Roman" w:hAnsi="Times New Roman"/>
        </w:rPr>
        <w:t>produce a modified executable containing the modified Library. (It is understood that the user who changes the contents of definitions files in the Library will not necessarily be able to recompile the application to use the modified definitions.) b) Accom</w:t>
      </w:r>
      <w:r>
        <w:rPr>
          <w:rFonts w:ascii="Times New Roman" w:hAnsi="Times New Roman"/>
        </w:rPr>
        <w:t>pany the work with a written offer, valid for at least three years, to give the same user the materials specified in Subsection 6a, above, for a charge no more than the cost of performing this distribution. c) If distribution of the work is made by offerin</w:t>
      </w:r>
      <w:r>
        <w:rPr>
          <w:rFonts w:ascii="Times New Roman" w:hAnsi="Times New Roman"/>
        </w:rPr>
        <w:t>g access to copy from a designated place, offer equivalent access to copy the above specified materials from the same place. d) Verify that the user has already received a copy of these materials or that you have already sent this user a copy. For an execu</w:t>
      </w:r>
      <w:r>
        <w:rPr>
          <w:rFonts w:ascii="Times New Roman" w:hAnsi="Times New Roman"/>
        </w:rPr>
        <w:t>table, the required form of the "work that uses the Library" must include any data and utility programs needed for reproducing the executable from it. However, as a special exception, the source code distributed need not include anything that is normally d</w:t>
      </w:r>
      <w:r>
        <w:rPr>
          <w:rFonts w:ascii="Times New Roman" w:hAnsi="Times New Roman"/>
        </w:rPr>
        <w:t>istributed (in either source or binary form) with the major components (compiler, kernel, and so on) of the operating system on which the executable runs, unless that component itself accompanies the executable. It may happen that this requirement contradi</w:t>
      </w:r>
      <w:r>
        <w:rPr>
          <w:rFonts w:ascii="Times New Roman" w:hAnsi="Times New Roman"/>
        </w:rPr>
        <w:t xml:space="preserve">cts the license restrictions of other proprietary libraries that do not normally accompany the operating system. Such a contradiction means you cannot use both them and the Library together in an executable that you </w:t>
      </w:r>
      <w:r>
        <w:rPr>
          <w:rFonts w:ascii="Times New Roman" w:hAnsi="Times New Roman"/>
        </w:rPr>
        <w:lastRenderedPageBreak/>
        <w:t>distribute.</w:t>
      </w:r>
      <w:r>
        <w:rPr>
          <w:rFonts w:ascii="Times New Roman" w:hAnsi="Times New Roman"/>
        </w:rPr>
        <w:br/>
      </w:r>
      <w:r>
        <w:rPr>
          <w:rFonts w:ascii="Times New Roman" w:hAnsi="Times New Roman"/>
        </w:rPr>
        <w:br/>
        <w:t xml:space="preserve">a) Accompany the work with </w:t>
      </w:r>
      <w:r>
        <w:rPr>
          <w:rFonts w:ascii="Times New Roman" w:hAnsi="Times New Roman"/>
        </w:rPr>
        <w:t xml:space="preserve">the complete corresponding machine-readable source code for the Library including whatever changes were used in the work (which must be distributed under Sections 1 and 2 above); and, if the work is an executable linked with the Library, with the complete </w:t>
      </w:r>
      <w:r>
        <w:rPr>
          <w:rFonts w:ascii="Times New Roman" w:hAnsi="Times New Roman"/>
        </w:rPr>
        <w:t>machine-readable "work that uses the Library", as object code and/or source code, so that the user can modify the Library and then relink to produce a modified executable containing the modified Library. (It is understood that the user who changes the cont</w:t>
      </w:r>
      <w:r>
        <w:rPr>
          <w:rFonts w:ascii="Times New Roman" w:hAnsi="Times New Roman"/>
        </w:rPr>
        <w: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Accompany the work with a written offer, valid for at least three years, to give the same user the materials specified </w:t>
      </w:r>
      <w:r>
        <w:rPr>
          <w:rFonts w:ascii="Times New Roman" w:hAnsi="Times New Roman"/>
        </w:rPr>
        <w:t>in Subsection 6a, above, for a charge no more than the cost of performing this distribution.</w:t>
      </w:r>
      <w:r>
        <w:rPr>
          <w:rFonts w:ascii="Times New Roman" w:hAnsi="Times New Roman"/>
        </w:rPr>
        <w:br/>
      </w:r>
      <w:r>
        <w:rPr>
          <w:rFonts w:ascii="Times New Roman" w:hAnsi="Times New Roman"/>
        </w:rPr>
        <w:br/>
        <w:t xml:space="preserve">c) If distribution of the work is made by offering access to copy from a designated place, offer equivalent access to copy the above specified materials from the </w:t>
      </w:r>
      <w:r>
        <w:rPr>
          <w:rFonts w:ascii="Times New Roman" w:hAnsi="Times New Roman"/>
        </w:rPr>
        <w:t>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w:t>
      </w:r>
      <w:r>
        <w:rPr>
          <w:rFonts w:ascii="Times New Roman" w:hAnsi="Times New Roman"/>
        </w:rPr>
        <w:t>er library facilities not covered by this License, and distribute such a combined library, provided that the separate distribution of the work based on the Library and of the other library facilities is otherwise permitted, and provided that you do these t</w:t>
      </w:r>
      <w:r>
        <w:rPr>
          <w:rFonts w:ascii="Times New Roman" w:hAnsi="Times New Roman"/>
        </w:rPr>
        <w: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combined librar</w:t>
      </w:r>
      <w:r>
        <w:rPr>
          <w:rFonts w:ascii="Times New Roman" w:hAnsi="Times New Roman"/>
        </w:rPr>
        <w:t>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w:t>
      </w:r>
      <w:r>
        <w:rPr>
          <w:rFonts w:ascii="Times New Roman" w:hAnsi="Times New Roman"/>
        </w:rPr>
        <w:t>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Library, and </w:t>
      </w:r>
      <w:r>
        <w:rPr>
          <w:rFonts w:ascii="Times New Roman" w:hAnsi="Times New Roman"/>
        </w:rPr>
        <w:lastRenderedPageBreak/>
        <w:t xml:space="preserve">explaining where to find the accompanying uncombined form </w:t>
      </w:r>
      <w:r>
        <w:rPr>
          <w:rFonts w:ascii="Times New Roman" w:hAnsi="Times New Roman"/>
        </w:rPr>
        <w:t>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w:t>
      </w:r>
      <w:r>
        <w:rPr>
          <w:rFonts w:ascii="Times New Roman" w:hAnsi="Times New Roman"/>
        </w:rPr>
        <w:t>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w:t>
      </w:r>
      <w:r>
        <w:rPr>
          <w:rFonts w:ascii="Times New Roman" w:hAnsi="Times New Roman"/>
        </w:rPr>
        <w:t>ept this License, since you have not signed it. However, nothing else grants you permission to modify or distribute the Library or its derivative works. These actions are prohibited by law if you do not accept this License. Therefore, by modifying or distr</w:t>
      </w:r>
      <w:r>
        <w:rPr>
          <w:rFonts w:ascii="Times New Roman" w:hAnsi="Times New Roman"/>
        </w:rPr>
        <w:t>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w:t>
      </w:r>
      <w:r>
        <w:rPr>
          <w:rFonts w:ascii="Times New Roman" w:hAnsi="Times New Roman"/>
        </w:rPr>
        <w:t>rary (or any work based on the Library), the recipient automatically receives a license from the original licensor to copy, distribute, link with or modify the Library subject to these terms and conditions. You may not impose any further restrictions on th</w:t>
      </w:r>
      <w:r>
        <w:rPr>
          <w:rFonts w:ascii="Times New Roman" w:hAnsi="Times New Roman"/>
        </w:rPr>
        <w:t>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w:t>
      </w:r>
      <w:r>
        <w:rPr>
          <w:rFonts w:ascii="Times New Roman" w:hAnsi="Times New Roman"/>
        </w:rPr>
        <w:t>to patent issues), conditions are imposed on you (whether by court order, agreement or otherwise) that contradict the conditions of this License, they do not excuse you from the conditions of this License. If you cannot distribute so as to satisfy simultan</w:t>
      </w:r>
      <w:r>
        <w:rPr>
          <w:rFonts w:ascii="Times New Roman" w:hAnsi="Times New Roman"/>
        </w:rPr>
        <w:t>eously your obligations under this License and any other pertinent obligations, then as a consequence you may not distribute the Library at all. For example, if a patent license would not permit royalty-free redistribution of the Library by all those who r</w:t>
      </w:r>
      <w:r>
        <w:rPr>
          <w:rFonts w:ascii="Times New Roman" w:hAnsi="Times New Roman"/>
        </w:rPr>
        <w:t>eceive copies directly or indirectly through you, then the only way you could satisfy both it and this License would be to refrain entirely from distribution of the Library. If any portion of this section is held invalid or unenforceable under any particul</w:t>
      </w:r>
      <w:r>
        <w:rPr>
          <w:rFonts w:ascii="Times New Roman" w:hAnsi="Times New Roman"/>
        </w:rPr>
        <w:t>ar circumstance, the balance of the section is intended to apply, and the section as a whole is intended to apply in other circumstances. It is not the purpose of this section to induce you to infringe any patents or other property right claims or to conte</w:t>
      </w:r>
      <w:r>
        <w:rPr>
          <w:rFonts w:ascii="Times New Roman" w:hAnsi="Times New Roman"/>
        </w:rPr>
        <w:t xml:space="preserve">st validity of any such claims; this section has the sole purpose of protecting the integrity of the free software distribution system which is implemented by public license practices. Many people have made generous contributions to the wide </w:t>
      </w:r>
      <w:r>
        <w:rPr>
          <w:rFonts w:ascii="Times New Roman" w:hAnsi="Times New Roman"/>
        </w:rPr>
        <w:lastRenderedPageBreak/>
        <w:t>range of softw</w:t>
      </w:r>
      <w:r>
        <w:rPr>
          <w:rFonts w:ascii="Times New Roman" w:hAnsi="Times New Roman"/>
        </w:rPr>
        <w:t xml:space="preserve">are distributed through that system in reliance on consistent application of that system; it is up to the author/donor to decide if he or she is willing to distribute software through any other system and a licensee cannot impose that choice. This section </w:t>
      </w:r>
      <w:r>
        <w:rPr>
          <w:rFonts w:ascii="Times New Roman" w:hAnsi="Times New Roman"/>
        </w:rPr>
        <w:t>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w:t>
      </w:r>
      <w:r>
        <w:rPr>
          <w:rFonts w:ascii="Times New Roman" w:hAnsi="Times New Roman"/>
        </w:rPr>
        <w:t>ght holder who places the Library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rPr>
        <w:t xml:space="preserve">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w:t>
      </w:r>
      <w:r>
        <w:rPr>
          <w:rFonts w:ascii="Times New Roman" w:hAnsi="Times New Roman"/>
        </w:rPr>
        <w:t>, but may differ in detail to address new problems or concerns. Each version is given a distinguishing version number. If the Library specifies a version number of this License which applies to it and "any later version", you have the option of following t</w:t>
      </w:r>
      <w:r>
        <w:rPr>
          <w:rFonts w:ascii="Times New Roman" w:hAnsi="Times New Roman"/>
        </w:rPr>
        <w: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w:t>
      </w:r>
      <w:r>
        <w:rPr>
          <w:rFonts w:ascii="Times New Roman" w:hAnsi="Times New Roman"/>
        </w:rPr>
        <w:t xml:space="preserve">ou wish to incorporate parts of the Library into other free programs whose distribution conditions are incompatible with these, write to the author to ask for permission. For software which is copyrighted by the Free Software Foundation, write to the Free </w:t>
      </w:r>
      <w:r>
        <w:rPr>
          <w:rFonts w:ascii="Times New Roman" w:hAnsi="Times New Roman"/>
        </w:rPr>
        <w:t>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w:t>
      </w:r>
      <w:r>
        <w:rPr>
          <w:rFonts w:ascii="Times New Roman" w:hAnsi="Times New Roman"/>
        </w:rPr>
        <w:t>CAUSE THE LIBRARY IS LICENSED FREE OF CHARGE, THERE IS NO WARRANTY FOR THE LIBRARY, TO THE EXTENT PERMITTED BY APPLICABLE LAW. EXCEPT WHEN OTHERWISE STATED IN WRITING THE COPYRIGHT HOLDERS AND/OR OTHER PARTIES PROVIDE THE LIBRARY "AS IS" WITHOUT WARRANTY O</w:t>
      </w:r>
      <w:r>
        <w:rPr>
          <w:rFonts w:ascii="Times New Roman" w:hAnsi="Times New Roman"/>
        </w:rPr>
        <w:t>F ANY KIND, EITHER EXPRESSED OR IMPLIED, INCLUDING, BUT NOT LIMITED TO, THE IMPLIED WARRANTIES OF MERCHANTABILITY AND FITNESS FOR A PARTICULAR PURPOSE. THE ENTIRE RISK AS TO THE QUALITY AND PERFORMANCE OF THE LIBRARY IS WITH YOU. SHOULD THE LIBRARY PROVE D</w:t>
      </w:r>
      <w:r>
        <w:rPr>
          <w:rFonts w:ascii="Times New Roman" w:hAnsi="Times New Roman"/>
        </w:rPr>
        <w:t xml:space="preserve">EFECTIVE, YOU ASSUME THE COST OF </w:t>
      </w:r>
      <w:r>
        <w:rPr>
          <w:rFonts w:ascii="Times New Roman" w:hAnsi="Times New Roman"/>
        </w:rPr>
        <w:lastRenderedPageBreak/>
        <w:t>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w:t>
      </w:r>
      <w:r>
        <w:rPr>
          <w:rFonts w:ascii="Times New Roman" w:hAnsi="Times New Roman"/>
        </w:rPr>
        <w:t>TTED ABOVE, BE LIABLE TO YOU FOR DAMAGES, INCLUDING ANY GENERAL, SPECIAL, INCIDENTAL OR CONSEQUENTIAL DAMAGES ARISING OUT OF THE USE OR INABILITY TO USE THE LIBRARY (INCLUDING BUT NOT LIMITED TO LOSS OF DATA OR DATA BEING RENDERED INACCURATE OR LOSSES SUST</w:t>
      </w:r>
      <w:r>
        <w:rPr>
          <w:rFonts w:ascii="Times New Roman" w:hAnsi="Times New Roman"/>
        </w:rPr>
        <w: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w:t>
      </w:r>
      <w:r>
        <w:rPr>
          <w:rFonts w:ascii="Times New Roman" w:hAnsi="Times New Roman"/>
        </w:rPr>
        <w: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change. You can do </w:t>
      </w:r>
      <w:r>
        <w:rPr>
          <w:rFonts w:ascii="Times New Roman" w:hAnsi="Times New Roman"/>
        </w:rPr>
        <w:t>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w:t>
      </w:r>
      <w:r>
        <w:rPr>
          <w:rFonts w:ascii="Times New Roman" w:hAnsi="Times New Roman"/>
        </w:rPr>
        <w:t>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w:t>
      </w:r>
      <w:r>
        <w:rPr>
          <w:rFonts w:ascii="Times New Roman" w:hAnsi="Times New Roman"/>
        </w:rPr>
        <w:t xml:space="preserve"> author&gt;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w:t>
      </w:r>
      <w:r>
        <w:rPr>
          <w:rFonts w:ascii="Times New Roman" w:hAnsi="Times New Roman"/>
        </w:rPr>
        <w:lastRenderedPageBreak/>
        <w:t>Public License as published by the Free Software Foundation; either version 2.1 of the License, or (at your option) any later versio</w:t>
      </w:r>
      <w:r>
        <w:rPr>
          <w:rFonts w:ascii="Times New Roman" w:hAnsi="Times New Roman"/>
        </w:rPr>
        <w:t>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 xml:space="preserve">You should </w:t>
      </w:r>
      <w:r>
        <w:rPr>
          <w:rFonts w:ascii="Times New Roman" w:hAnsi="Times New Roman"/>
        </w:rPr>
        <w:t>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w:t>
      </w:r>
      <w:r>
        <w:rPr>
          <w:rFonts w:ascii="Times New Roman" w:hAnsi="Times New Roman"/>
        </w:rPr>
        <w:t xml:space="preserve">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w:t>
      </w:r>
      <w:r>
        <w:rPr>
          <w:rFonts w:ascii="Times New Roman" w:hAnsi="Times New Roman"/>
        </w:rPr>
        <w: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w:t>
      </w:r>
      <w:r>
        <w:rPr>
          <w:rFonts w:ascii="Times New Roman" w:hAnsi="Times New Roman"/>
        </w:rPr>
        <w:t>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w:t>
      </w:r>
      <w:r>
        <w:rPr>
          <w:rFonts w:ascii="Times New Roman" w:hAnsi="Times New Roman"/>
        </w:rPr>
        <w: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w:t>
      </w:r>
      <w:r>
        <w:rPr>
          <w:rFonts w:ascii="Times New Roman" w:hAnsi="Times New Roman"/>
        </w:rPr>
        <w:t xml:space="preserve">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w:t>
      </w:r>
      <w:r>
        <w:rPr>
          <w:rFonts w:ascii="Times New Roman" w:hAnsi="Times New Roman"/>
        </w:rPr>
        <w:t xml:space="preserve"> we speak of free software, we are referring to freedom of use, not price. Our General Public Licenses are designed to make sure that you have the freedom to distribute copies of free software (and charge for this service if you wish); that you receive sou</w:t>
      </w:r>
      <w:r>
        <w:rPr>
          <w:rFonts w:ascii="Times New Roman" w:hAnsi="Times New Roman"/>
        </w:rPr>
        <w:t>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w:t>
      </w:r>
      <w:r>
        <w:rPr>
          <w:rFonts w:ascii="Times New Roman" w:hAnsi="Times New Roman"/>
        </w:rPr>
        <w:t>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w:t>
      </w:r>
      <w:r>
        <w:rPr>
          <w:rFonts w:ascii="Times New Roman" w:hAnsi="Times New Roman"/>
        </w:rPr>
        <w:t>or for a fee, you must give the recipients all the rights that we gave you. You must make sure that they, too, receive or can get the source code. If you link other code with the library, you must provide complete object files to the recipients, so that th</w:t>
      </w:r>
      <w:r>
        <w:rPr>
          <w:rFonts w:ascii="Times New Roman" w:hAnsi="Times New Roman"/>
        </w:rPr>
        <w:t>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w:t>
      </w:r>
      <w:r>
        <w:rPr>
          <w:rFonts w:ascii="Times New Roman" w:hAnsi="Times New Roman"/>
        </w:rPr>
        <w:t>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w:t>
      </w:r>
      <w:r>
        <w:rPr>
          <w:rFonts w:ascii="Times New Roman" w:hAnsi="Times New Roman"/>
        </w:rPr>
        <w:t>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lastRenderedPageBreak/>
        <w:br/>
        <w:t>Finally, software patents pose a constant threat to the existe</w:t>
      </w:r>
      <w:r>
        <w:rPr>
          <w:rFonts w:ascii="Times New Roman" w:hAnsi="Times New Roman"/>
        </w:rPr>
        <w:t>nce of any free program. We wish to make sure that a company cannot effectively restrict the users of a free program by obtaining a restrictive license from a patent holder. Therefore, we insist that any patent license obtained for a version of the library</w:t>
      </w:r>
      <w:r>
        <w:rPr>
          <w:rFonts w:ascii="Times New Roman" w:hAnsi="Times New Roman"/>
        </w:rPr>
        <w:t xml:space="preserve">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w:t>
      </w:r>
      <w:r>
        <w:rPr>
          <w:rFonts w:ascii="Times New Roman" w:hAnsi="Times New Roman"/>
        </w:rPr>
        <w:t>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w:t>
      </w:r>
      <w:r>
        <w:rPr>
          <w:rFonts w:ascii="Times New Roman" w:hAnsi="Times New Roman"/>
        </w:rPr>
        <w:t>ng a shared library, the combination of the two is legally speaking a combined work, a derivative of the original library. The ordinary General Public License therefore permits such linking only if the entire combination fits its criteria of freedom. The L</w:t>
      </w:r>
      <w:r>
        <w:rPr>
          <w:rFonts w:ascii="Times New Roman" w:hAnsi="Times New Roman"/>
        </w:rPr>
        <w:t>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w:t>
      </w:r>
      <w:r>
        <w:rPr>
          <w:rFonts w:ascii="Times New Roman" w:hAnsi="Times New Roman"/>
        </w:rPr>
        <w:t>rovides other free software developers Less of an advantage over competing non-free programs. These disadvantages are the reason we use the ordinary General Public License for many libraries. However, the Lesser license provides advantages in certain speci</w:t>
      </w:r>
      <w:r>
        <w:rPr>
          <w:rFonts w:ascii="Times New Roman" w:hAnsi="Times New Roman"/>
        </w:rPr>
        <w:t>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standard. To achieve this, non-free programs must be allowed to use the library. A more </w:t>
      </w:r>
      <w:r>
        <w:rPr>
          <w:rFonts w:ascii="Times New Roman" w:hAnsi="Times New Roman"/>
        </w:rPr>
        <w:t>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 xml:space="preserve">In other cases, permission to </w:t>
      </w:r>
      <w:r>
        <w:rPr>
          <w:rFonts w:ascii="Times New Roman" w:hAnsi="Times New Roman"/>
        </w:rPr>
        <w:t xml:space="preserve">use a particular library in non-free programs enables a greater number of people to use a large body of free software. For example, permission to use the GNU C Library in non-free programs enables many more people to use the whole GNU operating system, as </w:t>
      </w:r>
      <w:r>
        <w:rPr>
          <w:rFonts w:ascii="Times New Roman" w:hAnsi="Times New Roman"/>
        </w:rPr>
        <w:t>well as its variant, the GNU/Linux operating system.</w:t>
      </w:r>
      <w:r>
        <w:rPr>
          <w:rFonts w:ascii="Times New Roman" w:hAnsi="Times New Roman"/>
        </w:rPr>
        <w:br/>
      </w:r>
      <w:r>
        <w:rPr>
          <w:rFonts w:ascii="Times New Roman" w:hAnsi="Times New Roman"/>
        </w:rPr>
        <w:br/>
        <w:t xml:space="preserve">Although the Lesser General Public License is Less protective of the users' freedom, it does ensure that the user of </w:t>
      </w:r>
      <w:r>
        <w:rPr>
          <w:rFonts w:ascii="Times New Roman" w:hAnsi="Times New Roman"/>
        </w:rPr>
        <w:lastRenderedPageBreak/>
        <w:t xml:space="preserve">a program that is linked with the Library has the freedom and the wherewithal to run </w:t>
      </w:r>
      <w:r>
        <w:rPr>
          <w:rFonts w:ascii="Times New Roman" w:hAnsi="Times New Roman"/>
        </w:rPr>
        <w:t>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w:t>
      </w:r>
      <w:r>
        <w:rPr>
          <w:rFonts w:ascii="Times New Roman" w:hAnsi="Times New Roman"/>
        </w:rPr>
        <w:t>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w:t>
      </w:r>
      <w:r>
        <w:rPr>
          <w:rFonts w:ascii="Times New Roman" w:hAnsi="Times New Roman"/>
        </w:rPr>
        <w:t>y software library or other program which contains a notice placed by the copyright holder or other authorized party saying it may be distributed under the terms of this Lesser General Public License (also called "this License"). Each licensee is addressed</w:t>
      </w:r>
      <w:r>
        <w:rPr>
          <w:rFonts w:ascii="Times New Roman" w:hAnsi="Times New Roman"/>
        </w:rPr>
        <w:t xml:space="preserve"> as "you". A "library" means a collection of software functions and/or data prepared so as to be conveniently linked with application programs (which use some of those functions and data) to form executables. The "Library", below, refers to any such softwa</w:t>
      </w:r>
      <w:r>
        <w:rPr>
          <w:rFonts w:ascii="Times New Roman" w:hAnsi="Times New Roman"/>
        </w:rPr>
        <w:t>re library or work which has been distributed under these terms. A "work based on the Library" means either the Library or any derivative work under copyright law: that is to say, a work containing the Library or a portion of it, either verbatim or with mo</w:t>
      </w:r>
      <w:r>
        <w:rPr>
          <w:rFonts w:ascii="Times New Roman" w:hAnsi="Times New Roman"/>
        </w:rPr>
        <w:t>difications and/or translated straightforwardly into another language. (Hereinafter, translation is included without limitation in the term "modification".) "Source code" for a work means the preferred form of the work for making modifications to it. For a</w:t>
      </w:r>
      <w:r>
        <w:rPr>
          <w:rFonts w:ascii="Times New Roman" w:hAnsi="Times New Roman"/>
        </w:rPr>
        <w:t xml:space="preserve"> library, complete source code means all the source code for all modules it contains, plus any associated interface definition files, plus the scripts used to control compilation and installation of the library. Activities other than copying, distribution </w:t>
      </w:r>
      <w:r>
        <w:rPr>
          <w:rFonts w:ascii="Times New Roman" w:hAnsi="Times New Roman"/>
        </w:rPr>
        <w:t>and modification are not covered by this License; they are outside its scope. The act of running a program using the Library is not restricted, and output from such a program is covered only if its contents constitute a work based on the Library (independe</w:t>
      </w:r>
      <w:r>
        <w:rPr>
          <w:rFonts w:ascii="Times New Roman" w:hAnsi="Times New Roman"/>
        </w:rPr>
        <w:t>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w:t>
      </w:r>
      <w:r>
        <w:rPr>
          <w:rFonts w:ascii="Times New Roman" w:hAnsi="Times New Roman"/>
        </w:rPr>
        <w:t xml:space="preserve">ive it, in any medium, provided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rPr>
        <w:lastRenderedPageBreak/>
        <w:t>and distrib</w:t>
      </w:r>
      <w:r>
        <w:rPr>
          <w:rFonts w:ascii="Times New Roman" w:hAnsi="Times New Roman"/>
        </w:rPr>
        <w:t>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w:t>
      </w:r>
      <w:r>
        <w:rPr>
          <w:rFonts w:ascii="Times New Roman" w:hAnsi="Times New Roman"/>
        </w:rPr>
        <w:t>rtion of it, thus forming a work based on the Library, and copy and distribute such modifications or work under the terms of Section 1 above, provided that you also meet all of these conditions: a) The modified work must itself be a software library. b) Yo</w:t>
      </w:r>
      <w:r>
        <w:rPr>
          <w:rFonts w:ascii="Times New Roman" w:hAnsi="Times New Roman"/>
        </w:rPr>
        <w:t>u must cause the files modified to carry prominent notices stating that you changed the files and the date of any change. c) You must cause the whole of the work to be licensed at no charge to all third parties under the terms of this License. d) If a faci</w:t>
      </w:r>
      <w:r>
        <w:rPr>
          <w:rFonts w:ascii="Times New Roman" w:hAnsi="Times New Roman"/>
        </w:rPr>
        <w:t>lity in the modified Library refers to a function or a table of data to be supplied by an application program that uses the facility, other than as an argument passed when the facility is invoked, then you must make a good faith effort to ensure that, in t</w:t>
      </w:r>
      <w:r>
        <w:rPr>
          <w:rFonts w:ascii="Times New Roman" w:hAnsi="Times New Roman"/>
        </w:rPr>
        <w:t>he event an application does not supply such function or table, the facility still operates, and performs whatever part of its purpose remains meaningful. (For example, a function in a library to compute square roots has a purpose that is entirely well-def</w:t>
      </w:r>
      <w:r>
        <w:rPr>
          <w:rFonts w:ascii="Times New Roman" w:hAnsi="Times New Roman"/>
        </w:rPr>
        <w:t>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t xml:space="preserve"> These requirements apply to the modified work as a whole. If identifiable sections of that work are not derived from the Library, and can be reasonably considered independent and separate works in themselves, then this License, and its terms, do not apply</w:t>
      </w:r>
      <w:r>
        <w:rPr>
          <w:rFonts w:ascii="Times New Roman" w:hAnsi="Times New Roman"/>
        </w:rPr>
        <w:t xml:space="preserve"> to those sections when you distribute them as separate works. But when you distribute the same sections as part of a whole which is a work based on the Library, the distribution of the whole must be on the terms of this License, whose permissions for othe</w:t>
      </w:r>
      <w:r>
        <w:rPr>
          <w:rFonts w:ascii="Times New Roman" w:hAnsi="Times New Roman"/>
        </w:rPr>
        <w:t>r licensees extend to the entire whole, and thus to each and every part regardless of who wrote it. Thus, it is not the intent of this section to claim rights or contest your rights to work written entirely by you; rather, the intent is to exercise the rig</w:t>
      </w:r>
      <w:r>
        <w:rPr>
          <w:rFonts w:ascii="Times New Roman" w:hAnsi="Times New Roman"/>
        </w:rPr>
        <w:t>ht to control the distribution of derivative or collective works based on the Library. In addition, mere aggregation of another work not based on the Library with the Library (or with a work based on the Library) on a volume of a storage or distribution me</w:t>
      </w:r>
      <w:r>
        <w:rPr>
          <w:rFonts w:ascii="Times New Roman" w:hAnsi="Times New Roman"/>
        </w:rPr>
        <w:t>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r>
      <w:r>
        <w:rPr>
          <w:rFonts w:ascii="Times New Roman" w:hAnsi="Times New Roman"/>
        </w:rPr>
        <w:lastRenderedPageBreak/>
        <w:t>c)</w:t>
      </w:r>
      <w:r>
        <w:rPr>
          <w:rFonts w:ascii="Times New Roman" w:hAnsi="Times New Roman"/>
        </w:rPr>
        <w:t xml:space="preserve">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w:t>
      </w:r>
      <w:r>
        <w:rPr>
          <w:rFonts w:ascii="Times New Roman" w:hAnsi="Times New Roman"/>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Fonts w:ascii="Times New Roman" w:hAnsi="Times New Roman"/>
        </w:rPr>
        <w:t>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you must alter all the notices that refer to this License, so that they refer </w:t>
      </w:r>
      <w:r>
        <w:rPr>
          <w:rFonts w:ascii="Times New Roman" w:hAnsi="Times New Roman"/>
        </w:rPr>
        <w:t>to the ordinary GNU General Public License, version 2, instead of to this License. (If a newer version than version 2 of the ordinary GNU General Public License has appeared, then you can specify that version instead if you wish.) Do not make any other cha</w:t>
      </w:r>
      <w:r>
        <w:rPr>
          <w:rFonts w:ascii="Times New Roman" w:hAnsi="Times New Roman"/>
        </w:rPr>
        <w:t>nge in these notices. Once this change is made in a given copy, it is irreversible for that copy, so the ordinary GNU General Public License applies to all subsequent copies and derivative works made from that copy. This option is useful when you wish to c</w:t>
      </w:r>
      <w:r>
        <w:rPr>
          <w:rFonts w:ascii="Times New Roman" w:hAnsi="Times New Roman"/>
        </w:rPr>
        <w:t>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w:t>
      </w:r>
      <w:r>
        <w:rPr>
          <w:rFonts w:ascii="Times New Roman" w:hAnsi="Times New Roman"/>
        </w:rPr>
        <w:t>hat you accompany it with the complete corresponding machine-readable source code, which must be distributed under the terms of Sections 1 and 2 above on a medium customarily used for software interchange. If distribution of object code is made by offering</w:t>
      </w:r>
      <w:r>
        <w:rPr>
          <w:rFonts w:ascii="Times New Roman" w:hAnsi="Times New Roman"/>
        </w:rPr>
        <w:t xml:space="preserve"> access to copy from a designated place, then offering equivalent access to copy the source code from the same place satisfies the requirement to distribute the source code, even though third parties are not compelled to copy the source along with the obje</w:t>
      </w:r>
      <w:r>
        <w:rPr>
          <w:rFonts w:ascii="Times New Roman" w:hAnsi="Times New Roman"/>
        </w:rPr>
        <w:t>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w:t>
      </w:r>
      <w:r>
        <w:rPr>
          <w:rFonts w:ascii="Times New Roman" w:hAnsi="Times New Roman"/>
        </w:rPr>
        <w:t xml:space="preserve"> the Library, and therefore falls outside the scope of this License. However, linking a "work that uses the Library" with the Library creates an executable that is a derivative of the Library (because it contains portions of the Library), rather than a "wo</w:t>
      </w:r>
      <w:r>
        <w:rPr>
          <w:rFonts w:ascii="Times New Roman" w:hAnsi="Times New Roman"/>
        </w:rPr>
        <w:t xml:space="preserve">rk that uses the library". The executable is therefore covered by this License. Section 6 states terms for distribution of such executables. When a "work that uses the Library" uses </w:t>
      </w:r>
      <w:r>
        <w:rPr>
          <w:rFonts w:ascii="Times New Roman" w:hAnsi="Times New Roman"/>
        </w:rPr>
        <w:lastRenderedPageBreak/>
        <w:t>material from a header file that is part of the Library, the object code f</w:t>
      </w:r>
      <w:r>
        <w:rPr>
          <w:rFonts w:ascii="Times New Roman" w:hAnsi="Times New Roman"/>
        </w:rPr>
        <w:t>or the work may be a derivative work of the Library even though the source code is not. Whether this is true is especially significant if the work can be linked without the Library, or if the work is itself a library. The threshold for this to be true is n</w:t>
      </w:r>
      <w:r>
        <w:rPr>
          <w:rFonts w:ascii="Times New Roman" w:hAnsi="Times New Roman"/>
        </w:rPr>
        <w:t>ot precisely defined by law. If such an object file uses only numerical parameters, data structure layouts and accessors, and small macros and small inline functions (ten lines or less in length), then the use of the object file is unrestricted, regardless</w:t>
      </w:r>
      <w:r>
        <w:rPr>
          <w:rFonts w:ascii="Times New Roman" w:hAnsi="Times New Roman"/>
        </w:rPr>
        <w:t xml:space="preserve"> of whether it is legally a derivative work. (Executables containing this object code plus portions of the Library will still fall under Section 6.) Otherwise, if the work is a derivative of the Library, you may distribute the object code for the work unde</w:t>
      </w:r>
      <w:r>
        <w:rPr>
          <w:rFonts w:ascii="Times New Roman" w:hAnsi="Times New Roman"/>
        </w:rPr>
        <w:t>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w:t>
      </w:r>
      <w:r>
        <w:rPr>
          <w:rFonts w:ascii="Times New Roman" w:hAnsi="Times New Roman"/>
        </w:rPr>
        <w:t>" with the Library to produce a work containing portions of the Library, and distribute that work under terms of your choice, provided that the terms permit modification of the work for the customer's own use and reverse engineering for debugging such modi</w:t>
      </w:r>
      <w:r>
        <w:rPr>
          <w:rFonts w:ascii="Times New Roman" w:hAnsi="Times New Roman"/>
        </w:rPr>
        <w:t>fications. You must give prominent notice with each copy of the work that the Library is used in it and that the Library and its use are covered by this License. You must supply a copy of this License. If the work during execution displays copyright notice</w:t>
      </w:r>
      <w:r>
        <w:rPr>
          <w:rFonts w:ascii="Times New Roman" w:hAnsi="Times New Roman"/>
        </w:rPr>
        <w:t>s, you must include the copyright notice for the Library among them, as well as a reference directing the user to the copy of this License. Also, you must do one of these things: a) Accompany the work with the complete corresponding machine-readable source</w:t>
      </w:r>
      <w:r>
        <w:rPr>
          <w:rFonts w:ascii="Times New Roman" w:hAnsi="Times New Roman"/>
        </w:rPr>
        <w:t xml:space="preserve"> code for the Library including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rPr>
        <w:t xml:space="preserve">object code and/or source code, so that the user can modify the Library and then relink to produce a modified executable containing the modified Library. (It is understood that the user who changes the contents of definitions files in the Library will not </w:t>
      </w:r>
      <w:r>
        <w:rPr>
          <w:rFonts w:ascii="Times New Roman" w:hAnsi="Times New Roman"/>
        </w:rPr>
        <w:t>necessarily be able to recompile the application to use the modified definitions.) b) Use a suitable shared library mechanism for linking with the Library. A suitable mechanism is one that (1) uses at run time a copy of the library already present on the u</w:t>
      </w:r>
      <w:r>
        <w:rPr>
          <w:rFonts w:ascii="Times New Roman" w:hAnsi="Times New Roman"/>
        </w:rPr>
        <w:t xml:space="preserve">ser's computer system, rather than copying library functions into the executable, and (2) will operate properly with a modified version of the library, if the user installs one, as long as the modified version is interface-compatible with the version that </w:t>
      </w:r>
      <w:r>
        <w:rPr>
          <w:rFonts w:ascii="Times New Roman" w:hAnsi="Times New Roman"/>
        </w:rPr>
        <w:t>the work was made with. c) Accompany the work with a written offer, valid for at least three years, to give the same user the materials specified in Subsection 6a, above, for a charge no more than the cost of performing this distribution. d) If distributio</w:t>
      </w:r>
      <w:r>
        <w:rPr>
          <w:rFonts w:ascii="Times New Roman" w:hAnsi="Times New Roman"/>
        </w:rPr>
        <w:t xml:space="preserve">n of the work is made by offering access to copy from a designated place, offer equivalent access to copy the above specified materials from the same place. e) Verify that the user has already received a copy of these materials or that you have already </w:t>
      </w:r>
      <w:r>
        <w:rPr>
          <w:rFonts w:ascii="Times New Roman" w:hAnsi="Times New Roman"/>
        </w:rPr>
        <w:lastRenderedPageBreak/>
        <w:t>sen</w:t>
      </w:r>
      <w:r>
        <w:rPr>
          <w:rFonts w:ascii="Times New Roman" w:hAnsi="Times New Roman"/>
        </w:rPr>
        <w:t>t this user a copy. For an executable, the required form of the "work that uses the Library" must include any data and utility programs needed for reproducing the executable from it. However, as a special exception, the materials to be distributed need not</w:t>
      </w:r>
      <w:r>
        <w:rPr>
          <w:rFonts w:ascii="Times New Roman" w:hAnsi="Times New Roman"/>
        </w:rPr>
        <w:t xml:space="preserve"> include anything that is normally distributed (in either source or binary form) with the major components (compiler, kernel, and so on) of the operating system on which the executable runs, unless that component itself accompanies the executable. It may h</w:t>
      </w:r>
      <w:r>
        <w:rPr>
          <w:rFonts w:ascii="Times New Roman" w:hAnsi="Times New Roman"/>
        </w:rPr>
        <w:t>appen that this requirement contradicts the license restrictions of other proprietary libraries that do not normally accompany the operating system. Such a contradiction means you cannot use both them and the Library together in an executable that you dist</w:t>
      </w:r>
      <w:r>
        <w:rPr>
          <w:rFonts w:ascii="Times New Roman" w:hAnsi="Times New Roman"/>
        </w:rPr>
        <w: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is an executable linked </w:t>
      </w:r>
      <w:r>
        <w:rPr>
          <w:rFonts w:ascii="Times New Roman" w:hAnsi="Times New Roman"/>
        </w:rPr>
        <w:t>with the Library, with the complete machine-readable "work that uses the Library", as object code and/or source code, so that the user can modify the Library and then relink to produce a modified executable containing the modified Library. (It is understoo</w:t>
      </w:r>
      <w:r>
        <w:rPr>
          <w:rFonts w:ascii="Times New Roman" w:hAnsi="Times New Roman"/>
        </w:rPr>
        <w:t>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w:t>
      </w:r>
      <w:r>
        <w:rPr>
          <w:rFonts w:ascii="Times New Roman" w:hAnsi="Times New Roman"/>
        </w:rPr>
        <w:t>chanism is one that (1) uses at run time a copy of the library already present on the user's computer system, rather than copying library functions into the executable, and (2) will operate properly with a modified version of the library, if the user insta</w:t>
      </w:r>
      <w:r>
        <w:rPr>
          <w:rFonts w:ascii="Times New Roman" w:hAnsi="Times New Roman"/>
        </w:rPr>
        <w:t>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w:t>
      </w:r>
      <w:r>
        <w:rPr>
          <w:rFonts w:ascii="Times New Roman" w:hAnsi="Times New Roman"/>
        </w:rPr>
        <w:t>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w:t>
      </w:r>
      <w:r>
        <w:rPr>
          <w:rFonts w:ascii="Times New Roman" w:hAnsi="Times New Roman"/>
        </w:rPr>
        <w:t xml:space="preserve">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w:t>
      </w:r>
      <w:r>
        <w:rPr>
          <w:rFonts w:ascii="Times New Roman" w:hAnsi="Times New Roman"/>
        </w:rPr>
        <w:t xml:space="preserve">not covered by this License, and distribute such a combined library, provided that the separate distribution of the work based on the Library and of the other library facilities is otherwise permitted, and </w:t>
      </w:r>
      <w:r>
        <w:rPr>
          <w:rFonts w:ascii="Times New Roman" w:hAnsi="Times New Roman"/>
        </w:rPr>
        <w:lastRenderedPageBreak/>
        <w:t>provided that you do these two things: a) Accompan</w:t>
      </w:r>
      <w:r>
        <w:rPr>
          <w:rFonts w:ascii="Times New Roman" w:hAnsi="Times New Roman"/>
        </w:rPr>
        <w:t>y the combined library with a copy of the same work based on the Library, uncombined with any other library facilities. This must be distributed under the terms of the Sections above. b) Give prominent notice with the combined library of the fact that part</w:t>
      </w:r>
      <w:r>
        <w:rPr>
          <w:rFonts w:ascii="Times New Roman" w:hAnsi="Times New Roman"/>
        </w:rPr>
        <w:t xml:space="preserve">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w:t>
      </w:r>
      <w:r>
        <w:rPr>
          <w:rFonts w:ascii="Times New Roman" w:hAnsi="Times New Roman"/>
        </w:rPr>
        <w:t>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w:t>
      </w:r>
      <w:r>
        <w:rPr>
          <w:rFonts w:ascii="Times New Roman" w:hAnsi="Times New Roman"/>
        </w:rPr>
        <w:t>ou may not copy, modify, sublicense, link with, or distribute the Library except as expressly provided under this License. Any attempt otherwise to copy, modify, sublicense, link with, or distribute the Library is void, and will automatically terminate you</w:t>
      </w:r>
      <w:r>
        <w:rPr>
          <w:rFonts w:ascii="Times New Roman" w:hAnsi="Times New Roman"/>
        </w:rPr>
        <w:t>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w:t>
      </w:r>
      <w:r>
        <w:rPr>
          <w:rFonts w:ascii="Times New Roman" w:hAnsi="Times New Roman"/>
        </w:rPr>
        <w:t xml:space="preserve"> you have not signed it. However, nothing else grants you permission to modify or distribute the Library or its derivative works. These actions are prohibited by law if you do not accept this License. Therefore, by modifying or distributing the Library (or</w:t>
      </w:r>
      <w:r>
        <w:rPr>
          <w:rFonts w:ascii="Times New Roman" w:hAnsi="Times New Roman"/>
        </w:rPr>
        <w:t xml:space="preserve">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w:t>
      </w:r>
      <w:r>
        <w:rPr>
          <w:rFonts w:ascii="Times New Roman" w:hAnsi="Times New Roman"/>
        </w:rPr>
        <w:t xml:space="preserve"> on the Library), the recipient automatically receives a license from the original licensor to copy, distribute, link with or modify the Library subject to these terms and conditions. You may not impose any further restrictions on the recipients' exercise </w:t>
      </w:r>
      <w:r>
        <w:rPr>
          <w:rFonts w:ascii="Times New Roman" w:hAnsi="Times New Roman"/>
        </w:rPr>
        <w:t>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w:t>
      </w:r>
      <w:r>
        <w:rPr>
          <w:rFonts w:ascii="Times New Roman" w:hAnsi="Times New Roman"/>
        </w:rPr>
        <w:t xml:space="preserve">nditions are imposed on you (whether by court order, agreement or otherwise) that contradict the conditions of this License, they do not excuse you from the conditions of this License. If you cannot </w:t>
      </w:r>
      <w:r>
        <w:rPr>
          <w:rFonts w:ascii="Times New Roman" w:hAnsi="Times New Roman"/>
        </w:rPr>
        <w:lastRenderedPageBreak/>
        <w:t>distribute so as to satisfy simultaneously your obligatio</w:t>
      </w:r>
      <w:r>
        <w:rPr>
          <w:rFonts w:ascii="Times New Roman" w:hAnsi="Times New Roman"/>
        </w:rPr>
        <w:t>ns under this License and any other pertinent obligations, then as a consequence you may not distribute the Library at all. For example, if a patent license would not permit royalty-free redistribution of the Library by all those who receive copies directl</w:t>
      </w:r>
      <w:r>
        <w:rPr>
          <w:rFonts w:ascii="Times New Roman" w:hAnsi="Times New Roman"/>
        </w:rPr>
        <w:t xml:space="preserve">y or indirectly through you, then the only way you could satisfy both it and this License would be to refrain entirely from distribution of the Library. If any portion of this section is held invalid or unenforceable under any particular circumstance, the </w:t>
      </w:r>
      <w:r>
        <w:rPr>
          <w:rFonts w:ascii="Times New Roman" w:hAnsi="Times New Roman"/>
        </w:rPr>
        <w:t>balance of the section is intended to apply, and the section as a whole is intended to apply in other circumstances. It is not the purpose of this section to induce you to infringe any patents or other property right claims or to contest validity of any su</w:t>
      </w:r>
      <w:r>
        <w:rPr>
          <w:rFonts w:ascii="Times New Roman" w:hAnsi="Times New Roman"/>
        </w:rPr>
        <w:t>ch claims; this section has the sole purpose of protecting the integrity of the free software distribution system which is implemented by public license practices. Many people have made generous contributions to the wide range of software distributed throu</w:t>
      </w:r>
      <w:r>
        <w:rPr>
          <w:rFonts w:ascii="Times New Roman" w:hAnsi="Times New Roman"/>
        </w:rPr>
        <w:t>gh that system in reliance on consistent application of that system; it is up to the author/donor to decide if he or she is willing to distribute software through any other system and a licensee cannot impose that choice. This section is intended to make t</w:t>
      </w:r>
      <w:r>
        <w:rPr>
          <w:rFonts w:ascii="Times New Roman" w:hAnsi="Times New Roman"/>
        </w:rPr>
        <w: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w:t>
      </w:r>
      <w:r>
        <w:rPr>
          <w:rFonts w:ascii="Times New Roman" w:hAnsi="Times New Roman"/>
        </w:rPr>
        <w:t xml:space="preserve"> the Library under this License may add an explicit geographical distribution limitation excluding those countries, so that distribution is permitted only in or among countries not thus excluded. In such case, this License incorporates the limitation as if</w:t>
      </w:r>
      <w:r>
        <w:rPr>
          <w:rFonts w:ascii="Times New Roman" w:hAnsi="Times New Roman"/>
        </w:rPr>
        <w:t xml:space="preserve">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w:t>
      </w:r>
      <w:r>
        <w:rPr>
          <w:rFonts w:ascii="Times New Roman" w:hAnsi="Times New Roman"/>
        </w:rPr>
        <w:t>tail to address new problems or concerns. Each version is given a distinguishing version number. If the Library specifies a version number of this License which applies to it and "any later version", you have the option of following the terms and condition</w:t>
      </w:r>
      <w:r>
        <w:rPr>
          <w:rFonts w:ascii="Times New Roman" w:hAnsi="Times New Roman"/>
        </w:rPr>
        <w:t>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w:t>
      </w:r>
      <w:r>
        <w:rPr>
          <w:rFonts w:ascii="Times New Roman" w:hAnsi="Times New Roman"/>
        </w:rPr>
        <w:t xml:space="preserve"> parts of the Library into other free programs whose distribution conditions are incompatible with these, write to the author to ask for permission. For software which is copyrighted by the Free Software Foundation, write to the Free Software Foundation; w</w:t>
      </w:r>
      <w:r>
        <w:rPr>
          <w:rFonts w:ascii="Times New Roman" w:hAnsi="Times New Roman"/>
        </w:rPr>
        <w:t xml:space="preserve">e sometimes make exceptions for this. Our decision will be guided by the two goals of preserving the free status of all derivatives of our free software and of promoting </w:t>
      </w:r>
      <w:r>
        <w:rPr>
          <w:rFonts w:ascii="Times New Roman" w:hAnsi="Times New Roman"/>
        </w:rPr>
        <w:lastRenderedPageBreak/>
        <w:t>the sharing and reuse of software generally. NO WARRANTY</w:t>
      </w:r>
      <w:r>
        <w:rPr>
          <w:rFonts w:ascii="Times New Roman" w:hAnsi="Times New Roman"/>
        </w:rPr>
        <w:br/>
      </w:r>
      <w:r>
        <w:rPr>
          <w:rFonts w:ascii="Times New Roman" w:hAnsi="Times New Roman"/>
        </w:rPr>
        <w:br/>
        <w:t>15. BECAUSE THE LIBRARY IS L</w:t>
      </w:r>
      <w:r>
        <w:rPr>
          <w:rFonts w:ascii="Times New Roman" w:hAnsi="Times New Roman"/>
        </w:rPr>
        <w:t>ICENSED FREE OF CHARGE, THERE IS NO WARRANTY FOR THE LIBRARY, TO THE EXTENT PERMITTED BY APPLICABLE LAW. EXCEPT WHEN OTHERWISE STATED IN WRITING THE COPYRIGHT HOLDERS AND/OR OTHER PARTIES PROVIDE THE LIBRARY "AS IS" WITHOUT WARRANTY OF ANY KIND, EITHER EXP</w:t>
      </w:r>
      <w:r>
        <w:rPr>
          <w:rFonts w:ascii="Times New Roman" w:hAnsi="Times New Roman"/>
        </w:rPr>
        <w:t>RESSED OR IMPLIED, INCLUDING, BUT NOT LIMITED TO, THE IMPLIED WARRANTIES OF MERCHANTABILITY AND FITNESS FOR A PARTICULAR PURPOSE. THE ENTIRE RISK AS TO THE QUALITY AND PERFORMANCE OF THE LIBRARY IS WITH YOU. SHOULD THE LIBRARY PROVE DEFECTIVE, YOU ASSUME T</w:t>
      </w:r>
      <w:r>
        <w:rPr>
          <w:rFonts w:ascii="Times New Roman" w:hAnsi="Times New Roman"/>
        </w:rPr>
        <w: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w:t>
      </w:r>
      <w:r>
        <w:rPr>
          <w:rFonts w:ascii="Times New Roman" w:hAnsi="Times New Roman"/>
        </w:rPr>
        <w:t xml:space="preserve">TO YOU FOR DAMAGES, INCLUDING ANY GENERAL, SPECIAL, INCIDENTAL OR CONSEQUENTIAL DAMAGES ARISING OUT OF THE USE OR INABILITY TO USE THE LIBRARY (INCLUDING BUT NOT LIMITED TO LOSS OF DATA OR DATA BEING RENDERED INACCURATE OR LOSSES SUSTAINED BY YOU OR THIRD </w:t>
      </w:r>
      <w:r>
        <w:rPr>
          <w:rFonts w:ascii="Times New Roman" w:hAnsi="Times New Roman"/>
        </w:rPr>
        <w:t>PARTIES OR A FAILURE OF THE LIBRARY TO OPERATE WITH ANY OTHER SOFTWARE), EVEN IF SUCH HOLDER OR OTHER PARTY HAS BEEN ADVISED OF THE POSSIBILITY OF SUCH DAMAGES.</w:t>
      </w:r>
      <w:r>
        <w:rPr>
          <w:rFonts w:ascii="Times New Roman" w:hAnsi="Times New Roman"/>
        </w:rPr>
        <w:br/>
      </w:r>
    </w:p>
    <w:p w14:paraId="585A635E" w14:textId="77777777" w:rsidR="00B13C46" w:rsidRDefault="00E937FF">
      <w:r>
        <w:rPr>
          <w:b/>
          <w:sz w:val="32"/>
        </w:rPr>
        <w:t xml:space="preserve">Written Offer </w:t>
      </w:r>
      <w:r>
        <w:rPr>
          <w:b/>
          <w:sz w:val="18"/>
        </w:rPr>
        <w:t xml:space="preserve"> </w:t>
      </w:r>
    </w:p>
    <w:p w14:paraId="1EA2E80A" w14:textId="77777777" w:rsidR="00B13C46" w:rsidRDefault="00E937FF">
      <w:pPr>
        <w:jc w:val="both"/>
        <w:rPr>
          <w:rFonts w:cs="Arial"/>
        </w:rPr>
      </w:pPr>
      <w:r>
        <w:t xml:space="preserve">This openEuler distribution may contain certain software whose rights holders </w:t>
      </w:r>
      <w:r>
        <w:t>license it on the terms of the GNU General Public License, version 2 (GPLv2) or other open source software licenses which require us to release corresponding source code. We will provide you and any third party with corresponding source code required under</w:t>
      </w:r>
      <w:r>
        <w:t xml:space="preserve"> applicable open source software license through the repository: https://gitee.com/src-openeuler/.  You can access and obtain corresponding source code by searching the aforementioned repository using package name and tag.</w:t>
      </w:r>
    </w:p>
    <w:p w14:paraId="6AAC87C5" w14:textId="77777777" w:rsidR="00B13C46" w:rsidRDefault="00E937FF">
      <w:pPr>
        <w:jc w:val="both"/>
        <w:rPr>
          <w:rFonts w:cs="Arial"/>
          <w:color w:val="000000"/>
        </w:rPr>
      </w:pPr>
      <w:r>
        <w:rPr>
          <w:rFonts w:cs="Arial"/>
        </w:rPr>
        <w:t xml:space="preserve">This offer is valid to anyone in </w:t>
      </w:r>
      <w:r>
        <w:rPr>
          <w:rFonts w:cs="Arial"/>
        </w:rPr>
        <w:t>receipt of this information.</w:t>
      </w:r>
    </w:p>
    <w:p w14:paraId="77E17CFC" w14:textId="77777777" w:rsidR="00B13C46" w:rsidRDefault="00E937FF">
      <w:pPr>
        <w:jc w:val="both"/>
        <w:rPr>
          <w:b/>
          <w:caps/>
        </w:rPr>
      </w:pPr>
      <w:r>
        <w:rPr>
          <w:rFonts w:ascii="Times New Roman" w:hAnsi="Times New Roman"/>
          <w:b/>
        </w:rPr>
        <w:t>THIS OFFER IS VALID FOR THREE YEARS FROM THE MOMENT WE DISTRIBUTED THIS OPENEULER DISTRIBUTION .</w:t>
      </w:r>
    </w:p>
    <w:sectPr w:rsidR="00B13C4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13445" w14:textId="77777777" w:rsidR="00E937FF" w:rsidRDefault="00E937FF">
      <w:pPr>
        <w:spacing w:line="240" w:lineRule="auto"/>
      </w:pPr>
      <w:r>
        <w:separator/>
      </w:r>
    </w:p>
  </w:endnote>
  <w:endnote w:type="continuationSeparator" w:id="0">
    <w:p w14:paraId="5D077EBD" w14:textId="77777777" w:rsidR="00E937FF" w:rsidRDefault="00E937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13C46" w14:paraId="334D2219" w14:textId="77777777">
      <w:tc>
        <w:tcPr>
          <w:tcW w:w="1542" w:type="pct"/>
        </w:tcPr>
        <w:p w14:paraId="1BC2D166" w14:textId="77777777" w:rsidR="00B13C46" w:rsidRDefault="00E937FF">
          <w:pPr>
            <w:pStyle w:val="aa"/>
          </w:pPr>
          <w:r>
            <w:fldChar w:fldCharType="begin"/>
          </w:r>
          <w:r>
            <w:instrText xml:space="preserve"> DATE \@ "yyyy-MM-dd" </w:instrText>
          </w:r>
          <w:r>
            <w:fldChar w:fldCharType="separate"/>
          </w:r>
          <w:r w:rsidR="00D8701A">
            <w:rPr>
              <w:noProof/>
            </w:rPr>
            <w:t>2025-03-18</w:t>
          </w:r>
          <w:r>
            <w:fldChar w:fldCharType="end"/>
          </w:r>
        </w:p>
      </w:tc>
      <w:tc>
        <w:tcPr>
          <w:tcW w:w="1853" w:type="pct"/>
        </w:tcPr>
        <w:p w14:paraId="1BE7EE07" w14:textId="77777777" w:rsidR="00B13C46" w:rsidRDefault="00B13C46">
          <w:pPr>
            <w:pStyle w:val="aa"/>
          </w:pPr>
        </w:p>
      </w:tc>
      <w:tc>
        <w:tcPr>
          <w:tcW w:w="1605" w:type="pct"/>
        </w:tcPr>
        <w:p w14:paraId="2BA35052" w14:textId="77777777" w:rsidR="00B13C46" w:rsidRDefault="00E937F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121D76C" w14:textId="77777777" w:rsidR="00B13C46" w:rsidRDefault="00B13C4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973A0" w14:textId="77777777" w:rsidR="00E937FF" w:rsidRDefault="00E937FF">
      <w:r>
        <w:separator/>
      </w:r>
    </w:p>
  </w:footnote>
  <w:footnote w:type="continuationSeparator" w:id="0">
    <w:p w14:paraId="45F16F3D" w14:textId="77777777" w:rsidR="00E937FF" w:rsidRDefault="00E93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13C46" w14:paraId="3AB33AE2" w14:textId="77777777">
      <w:trPr>
        <w:cantSplit/>
        <w:trHeight w:hRule="exact" w:val="777"/>
      </w:trPr>
      <w:tc>
        <w:tcPr>
          <w:tcW w:w="492" w:type="pct"/>
          <w:tcBorders>
            <w:bottom w:val="single" w:sz="6" w:space="0" w:color="auto"/>
          </w:tcBorders>
        </w:tcPr>
        <w:p w14:paraId="69E838F2" w14:textId="77777777" w:rsidR="00B13C46" w:rsidRDefault="00B13C46"/>
      </w:tc>
      <w:tc>
        <w:tcPr>
          <w:tcW w:w="3283" w:type="pct"/>
          <w:tcBorders>
            <w:bottom w:val="single" w:sz="6" w:space="0" w:color="auto"/>
          </w:tcBorders>
          <w:vAlign w:val="bottom"/>
        </w:tcPr>
        <w:p w14:paraId="0CDD8065" w14:textId="77777777" w:rsidR="00B13C46" w:rsidRDefault="00E937FF">
          <w:pPr>
            <w:pStyle w:val="ab"/>
            <w:ind w:firstLine="360"/>
          </w:pPr>
          <w:r>
            <w:t xml:space="preserve">          OPEN SOURCE SOFTWARE NOTICE</w:t>
          </w:r>
        </w:p>
      </w:tc>
      <w:tc>
        <w:tcPr>
          <w:tcW w:w="1225" w:type="pct"/>
          <w:tcBorders>
            <w:bottom w:val="single" w:sz="6" w:space="0" w:color="auto"/>
          </w:tcBorders>
          <w:vAlign w:val="bottom"/>
        </w:tcPr>
        <w:p w14:paraId="28936C6C" w14:textId="77777777" w:rsidR="00B13C46" w:rsidRDefault="00B13C46">
          <w:pPr>
            <w:pStyle w:val="ab"/>
            <w:ind w:firstLine="33"/>
          </w:pPr>
        </w:p>
      </w:tc>
    </w:tr>
  </w:tbl>
  <w:p w14:paraId="08E6CD2B" w14:textId="77777777" w:rsidR="00B13C46" w:rsidRDefault="00B13C4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4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01A"/>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937FF"/>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994B0"/>
  <w15:docId w15:val="{18006709-7918-4629-BC80-A3A74F4B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29</Pages>
  <Words>10485</Words>
  <Characters>59765</Characters>
  <Application>Microsoft Office Word</Application>
  <DocSecurity>0</DocSecurity>
  <Lines>498</Lines>
  <Paragraphs>140</Paragraphs>
  <ScaleCrop>false</ScaleCrop>
  <Company>Huawei Technologies Co.,Ltd.</Company>
  <LinksUpToDate>false</LinksUpToDate>
  <CharactersWithSpaces>70110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