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lockfile</w:t>
      </w:r>
      <w:r>
        <w:rPr>
          <w:rStyle w:val="a0"/>
          <w:rFonts w:ascii="微软雅黑" w:hAnsi="微软雅黑"/>
          <w:b w:val="0"/>
          <w:sz w:val="21"/>
        </w:rPr>
        <w:t xml:space="preserve"> 0.12.2</w:t>
      </w:r>
    </w:p>
    <w:p>
      <w:pPr/>
      <w:r>
        <w:rPr>
          <w:rStyle w:val="a0"/>
          <w:rFonts w:ascii="Arial" w:hAnsi="Arial"/>
          <w:b/>
        </w:rPr>
        <w:t xml:space="preserve">Copyright notice: </w:t>
      </w:r>
    </w:p>
    <w:p>
      <w:pPr/>
      <w:r>
        <w:rPr>
          <w:rStyle w:val="a0"/>
          <w:rFonts w:ascii="宋体" w:hAnsi="宋体"/>
          <w:sz w:val="22"/>
        </w:rPr>
        <w:t xml:space="preserve">Copyright (c) 2007 Skip </w:t>
      </w:r>
      <w:r>
        <w:rPr>
          <w:rStyle w:val="a0"/>
          <w:rFonts w:ascii="宋体" w:hAnsi="宋体"/>
          <w:sz w:val="22"/>
        </w:rPr>
        <w:t>Montanaro</w:t>
      </w:r>
      <w:r>
        <w:rPr>
          <w:rStyle w:val="a0"/>
          <w:rFonts w:ascii="宋体" w:hAnsi="宋体"/>
          <w:sz w:val="22"/>
        </w:rPr>
        <w:t>.</w:t>
      </w:r>
      <w:r>
        <w:rPr>
          <w:rStyle w:val="a0"/>
          <w:rFonts w:ascii="宋体" w:hAnsi="宋体"/>
          <w:sz w:val="22"/>
        </w:rPr>
        <w:br/>
        <w:t xml:space="preserve">Copyright (c) </w:t>
      </w:r>
      <w:r>
        <w:rPr>
          <w:rStyle w:val="a0"/>
          <w:rFonts w:ascii="宋体" w:hAnsi="宋体"/>
          <w:sz w:val="22"/>
        </w:rPr>
        <w:t>2013 Hewlett-Packard Development Company, L.P</w:t>
      </w:r>
      <w:r>
        <w:rPr>
          <w:rStyle w:val="a0"/>
          <w:rFonts w:ascii="宋体" w:hAnsi="宋体"/>
          <w:sz w:val="22"/>
        </w:rPr>
        <w:t>.</w:t>
      </w:r>
      <w:r>
        <w:rPr>
          <w:rStyle w:val="a0"/>
          <w:rFonts w:ascii="宋体" w:hAnsi="宋体"/>
          <w:sz w:val="22"/>
        </w:rPr>
        <w:br/>
        <w:t>Copyright © 2008–2009 Ben Finney &lt;ben+python@benfinney.id.au&gt;</w:t>
      </w:r>
      <w:r>
        <w:rPr>
          <w:rStyle w:val="a0"/>
          <w:rFonts w:ascii="宋体" w:hAnsi="宋体"/>
          <w:sz w:val="22"/>
        </w:rPr>
        <w:br/>
        <w:t xml:space="preserve">copyright </w:t>
      </w:r>
      <w:r>
        <w:rPr>
          <w:rStyle w:val="a0"/>
          <w:rFonts w:ascii="宋体" w:hAnsi="宋体"/>
          <w:sz w:val="22"/>
        </w:rPr>
        <w:t xml:space="preserve">2008, Skip </w:t>
      </w:r>
      <w:r>
        <w:rPr>
          <w:rStyle w:val="a0"/>
          <w:rFonts w:ascii="宋体" w:hAnsi="宋体"/>
          <w:sz w:val="22"/>
        </w:rPr>
        <w:t>Montanaro</w:t>
      </w:r>
      <w:r>
        <w:rPr>
          <w:rStyle w:val="a0"/>
          <w:rFonts w:ascii="宋体" w:hAnsi="宋体"/>
          <w:sz w:val="22"/>
        </w:rPr>
        <w:br/>
      </w:r>
    </w:p>
    <w:p>
      <w:pPr/>
      <w:r>
        <w:rPr>
          <w:rStyle w:val="a0"/>
          <w:b/>
        </w:rPr>
        <w:t xml:space="preserve">License: </w:t>
      </w:r>
      <w:r>
        <w:rPr>
          <w:rStyle w:val="a0"/>
          <w:sz w:val="21"/>
        </w:rPr>
        <w:t>MIT License</w:t>
      </w:r>
    </w:p>
    <w:p>
      <w:pPr/>
      <w:r>
        <w:rPr>
          <w:rStyle w:val="a0"/>
          <w:sz w:val="21"/>
        </w:rPr>
        <w:t>MIT License</w:t>
      </w:r>
    </w:p>
    <w:p>
      <w:pPr/>
    </w:p>
    <w:p>
      <w:pPr/>
      <w:r>
        <w:rPr>
          <w:rStyle w:val="a0"/>
          <w:sz w:val="21"/>
        </w:rPr>
        <w:t>Copyright (c) &lt;year&gt; &lt;copyright holders&gt;</w:t>
      </w:r>
    </w:p>
    <w:p>
      <w:pPr/>
    </w:p>
    <w:p>
      <w:pPr/>
      <w:r>
        <w:rPr>
          <w:rStyle w:val="a0"/>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w:t>
      </w:r>
      <w:r>
        <w:rPr>
          <w:rStyle w:val="a0"/>
          <w:sz w:val="21"/>
        </w:rPr>
        <w:t>ftware is furnished to do so, subject to the following conditions:</w:t>
      </w:r>
    </w:p>
    <w:p>
      <w:pPr/>
    </w:p>
    <w:p>
      <w:pPr/>
      <w:r>
        <w:rPr>
          <w:rStyle w:val="a0"/>
          <w:sz w:val="21"/>
        </w:rPr>
        <w:t>The above copyright notice and this permission notice (including the next paragraph) shall be included in all copies or substantial portions of the Software.</w:t>
      </w:r>
    </w:p>
    <w:p>
      <w:pPr/>
    </w:p>
    <w:p>
      <w:pPr/>
      <w:r>
        <w:rPr>
          <w:rStyle w:val="a0"/>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