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nvml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2017-2018, Intel Corporation</w:t>
        <w:br/>
        <w:t>Copyright (c) 2016-2020, Microsoft Corporation. All rights reserved.</w:t>
        <w:br/>
        <w:t>Copyright 2015-2021, Intel Corporation</w:t>
        <w:br/>
        <w:t>Copyright 2014-2019, Intel Corporation</w:t>
        <w:br/>
        <w:t>Copyright 2016-2020, Intel Corporation</w:t>
        <w:br/>
        <w:t>Copyright 2016-2023, Intel Corporation</w:t>
        <w:br/>
        <w:t>Copyright (c) 2006-2017 Bart Van Assche &lt;bvanassche@acm.org&gt;.</w:t>
        <w:br/>
        <w:t>Copyright 2018-2020, Intel Corporation ifndef HASHMAPRPH define HASHMAPRPH</w:t>
        <w:br/>
        <w:t>Copyright 2019, Intel Corporation</w:t>
        <w:br/>
        <w:t>Copyright 2021-2024, Intel Corporation</w:t>
        <w:br/>
        <w:t>Copyright 2015-2022, Intel Corporation</w:t>
        <w:br/>
        <w:t>Copyright 2014-2020, Intel Corporation</w:t>
        <w:br/>
        <w:t>Copyright (c) 2016, Microsoft Corporation. All rights reserved.</w:t>
        <w:br/>
        <w:t>Copyright 2017-2019, Intel Corporation</w:t>
        <w:br/>
        <w:t>Copyright 2019-2022, Intel Corporation</w:t>
        <w:br/>
        <w:t>Copyright 2015-2019, Intel Corporation</w:t>
        <w:br/>
        <w:t>Copyright 2015-2024, Intel Corporation</w:t>
        <w:br/>
        <w:t>Copyright 2015-2020, Intel Corporation ifndef HASHMAPTXH define HASHMAPTXH</w:t>
        <w:br/>
        <w:t>Copyright 2012, Armon Dadgar. All rights reserved.</w:t>
        <w:br/>
        <w:t>Copyright 2018-2022, Intel Corporation</w:t>
        <w:br/>
        <w:t>Copyright 2015-2017, Intel Corporation</w:t>
        <w:br/>
        <w:t>Copyright 2016-2017, Intel Corporation</w:t>
        <w:br/>
        <w:t>Copyright 2019-2024, Intel Corporation</w:t>
        <w:br/>
        <w:t>Copyright 2015-2016, Intel Corporation</w:t>
        <w:br/>
        <w:t>Copyright 2017-2022, Intel Corporation</w:t>
        <w:br/>
        <w:t>Copyright 2017-2020, Intel Corporation</w:t>
        <w:br/>
        <w:t>Copyright (c) 2007-2017 OpenWorks LLP info@open-works.co.uk</w:t>
        <w:br/>
        <w:t>Copyright 2020-2021, Intel Corporation</w:t>
        <w:br/>
        <w:t>Copyright 2019-2020, Intel Corporation</w:t>
        <w:br/>
        <w:t>Copyright 2021-2022, Intel Corporation</w:t>
        <w:br/>
        <w:t>Copyright 2018-2020, Intel Corporation</w:t>
        <w:br/>
        <w:t>Copyright 2014-2023, Intel Corporation</w:t>
        <w:br/>
        <w:t>Copyright 2019-2023, Intel Corporation</w:t>
        <w:br/>
        <w:t>Copyright 2022-2023, Intel Corporation</w:t>
        <w:br/>
        <w:t>Copyright 2019-2021, Intel Corporation</w:t>
        <w:br/>
        <w:t>Copyright 2015-2018, Intel Corporation</w:t>
        <w:br/>
        <w:t>Copyright 2018, Intel Corporation</w:t>
        <w:br/>
        <w:t>Copyright 2018-2024, Intel Corporation</w:t>
        <w:br/>
        <w:t>Copyright 2016, FUJITSU TECHNOLOGY SOLUTIONS GMBH</w:t>
        <w:br/>
        <w:t>Copyright 2019, IBM Corporation</w:t>
        <w:br/>
        <w:t>Copyright 2018-2019, Intel Corporation</w:t>
        <w:br/>
        <w:t>Copyright 2017, Intel Corporation</w:t>
        <w:br/>
        <w:t>Copyright 2016-2022, Intel Corporation</w:t>
        <w:br/>
        <w:t>Copyright 2017-2021, Intel Corporation</w:t>
        <w:br/>
        <w:t>Copyright 2018-2023, Intel Corporation</w:t>
        <w:br/>
        <w:t>Copyright (c) 1991, 1993 The Regents of the University of California. All rights reserved.</w:t>
        <w:br/>
        <w:t>Copyright 2014-2022, Intel Corporation</w:t>
        <w:br/>
        <w:t>Copyright 2015-2023, Intel Corporation</w:t>
        <w:br/>
        <w:t>Copyright 2022, Intel Corporation</w:t>
        <w:br/>
        <w:t>Copyright 2020, IBM Corporation</w:t>
        <w:br/>
        <w:t>Copyright 2023-2024, Intel Corporation</w:t>
        <w:br/>
        <w:t>Copyright (c) 2000-2017 Julian Seward. All rights reserved.</w:t>
        <w:br/>
        <w:t>Copyright 2023, Intel Corporation</w:t>
        <w:br/>
        <w:t>Copyright 2014-2017, Intel Corporation</w:t>
        <w:br/>
        <w:t>Copyright 2017-2023, Intel Corporation</w:t>
        <w:br/>
        <w:t>Copyright 2014-2018, Intel Corporation</w:t>
        <w:br/>
        <w:t>Copyright 2015-2020, Intel Corporation ifndef HASHMAPATOMICH define HASHMAPATOMICH</w:t>
        <w:br/>
        <w:t>Copyright 2017-2024, Intel Corporation</w:t>
        <w:br/>
        <w:t>Copyright 2016-2018, Intel Corporation</w:t>
        <w:br/>
        <w:t>Copyright 2014-2021, Intel Corporation</w:t>
        <w:br/>
        <w:t>Copyright 2016-2021, Intel Corporation</w:t>
        <w:br/>
        <w:t>Copyright 2021, Intel Corporation</w:t>
        <w:br/>
        <w:t>Copyright 2020-2023, Intel Corporation</w:t>
        <w:br/>
        <w:t>Copyright 2020, Intel Corporation</w:t>
        <w:br/>
        <w:t>Copyright 2016-2024, Intel Corporation</w:t>
        <w:br/>
        <w:t>Copyright 2020-2022, Intel Corporation</w:t>
        <w:br/>
        <w:t>Copyright 2015-2020, Intel Corporation ifndef HASHMAPH define HASHMAPH</w:t>
        <w:br/>
        <w:t>Copyright 2020-2024, Intel Corporation</w:t>
        <w:br/>
        <w:t>Copyright 2015-2020, Intel Corporation</w:t>
        <w:br/>
        <w:t>Copyright 2014-2024, Intel Corporation</w:t>
        <w:br/>
        <w:t>Copyright 2016, Intel Corporation</w:t>
        <w:br/>
        <w:t>Copyright 2018-2021, Intel Corporation</w:t>
        <w:br/>
        <w:t>Copyright 2024, Intel Corporation</w:t>
        <w:br/>
        <w:t>Copyright 2021-2023, Intel Corporation</w:t>
        <w:br/>
        <w:t>Copyright 2016-2019, Intel Corporation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