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gcr4 4.0.0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 2006, 2008, 2009 Free Software Foundation</w:t>
        <w:br/>
        <w:t>Copyright (C) 2011 Collabora Ltd.</w:t>
        <w:br/>
        <w:t>Copyright (C) 2010 Collabora Ltd.</w:t>
        <w:br/>
        <w:t>Copyright (C) 2018 Red Hat, Inc.</w:t>
        <w:br/>
        <w:t>Copyright (C) 2021 Red Hat, Inc.</w:t>
        <w:br/>
        <w:t>Copyright (C) 1991 Free Software Foundation, Inc.</w:t>
        <w:br/>
        <w:t>Copyright (C) 2011 Collabora Ltd</w:t>
        <w:br/>
        <w:t>Copyright (C) 2008, Stef Walter</w:t>
        <w:br/>
        <w:t>Copyright 2011,2021 Collabora Ltd.</w:t>
        <w:br/>
        <w:t>Copyright (C) 2010 Collabora Ltd</w:t>
        <w:br/>
        <w:t>Copyright (C) 2013 Stef Walter</w:t>
        <w:br/>
        <w:t>Copyright 2022 Collabora Ltd.</w:t>
        <w:br/>
        <w:t>Copyright (C) 2014 Stef Walter</w:t>
        <w:br/>
        <w:t>Copyright (C) 2007, Stefan Walter</w:t>
        <w:br/>
        <w:t>Copyright (C) 2000-2013 Julian Seward.  All rights reserved.</w:t>
        <w:br/>
        <w:t>Copyright 2010 Collabora, Ltd</w:t>
        <w:br/>
        <w:t>Copyright (C) 2011 Collabora, Ltd.</w:t>
        <w:br/>
        <w:t>Copyright (C) 2011 Stefan Walter</w:t>
        <w:br/>
        <w:t>Copyright (C) 2010, Stefan Walter</w:t>
        <w:br/>
        <w:t>Copyright 2021 Collabora Ltd.</w:t>
        <w:br/>
        <w:t>Copyright (C) 2020, Marco Trevisan</w:t>
        <w:br/>
        <w:t>Copyright (C) 2008 Stefan Walter</w:t>
        <w:br/>
        <w:t>Copyright 2010 Collabora Ltd</w:t>
        <w:br/>
        <w:t>Copyright (C) 2007 Stefan Walter</w:t>
        <w:br/>
        <w:t>Copyright (C) 2010 Stefan Walter</w:t>
        <w:br/>
        <w:t>Copyright (C) 2009 Stefan Walter</w:t>
        <w:br/>
        <w:t>Copyright (C) 2012 Red Hat Inc.</w:t>
        <w:br/>
        <w:t>Copyright 2022 Collabora Ltd. (https://collabora.com)</w:t>
        <w:br/>
        <w:t>Copyright (C) 2008, Stefan Walter</w:t>
        <w:br/>
        <w:t>Copyright (C) 2011, Collabora Ltd.</w:t>
        <w:br/>
        <w:t>Copyright (C) 2002 Fabio Fiorina</w:t>
        <w:br/>
        <w:t>Copyright (C) 2014 Stefan Walter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