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C19F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F5E021B" w14:textId="77777777" w:rsidR="00D63F71" w:rsidRDefault="00D63F71">
      <w:pPr>
        <w:spacing w:line="420" w:lineRule="exact"/>
        <w:jc w:val="center"/>
        <w:rPr>
          <w:rFonts w:ascii="Arial" w:hAnsi="Arial" w:cs="Arial"/>
          <w:b/>
          <w:snapToGrid/>
          <w:sz w:val="32"/>
          <w:szCs w:val="32"/>
        </w:rPr>
      </w:pPr>
    </w:p>
    <w:p w14:paraId="0483C80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E9DCF6B" w14:textId="77777777" w:rsidR="00B93B3B" w:rsidRPr="00B93B3B" w:rsidRDefault="00B93B3B" w:rsidP="00B93B3B">
      <w:pPr>
        <w:spacing w:line="420" w:lineRule="exact"/>
        <w:jc w:val="both"/>
        <w:rPr>
          <w:rFonts w:ascii="Arial" w:hAnsi="Arial" w:cs="Arial"/>
          <w:snapToGrid/>
        </w:rPr>
      </w:pPr>
    </w:p>
    <w:p w14:paraId="172B270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D84BAE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8038385" w14:textId="77777777" w:rsidR="00D63F71" w:rsidRDefault="00D63F71">
      <w:pPr>
        <w:spacing w:line="420" w:lineRule="exact"/>
        <w:jc w:val="both"/>
        <w:rPr>
          <w:rFonts w:ascii="Arial" w:hAnsi="Arial" w:cs="Arial"/>
          <w:i/>
          <w:snapToGrid/>
          <w:color w:val="0099FF"/>
          <w:sz w:val="18"/>
          <w:szCs w:val="18"/>
        </w:rPr>
      </w:pPr>
    </w:p>
    <w:p w14:paraId="59D936F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D1F9885" w14:textId="77777777" w:rsidR="00D63F71" w:rsidRDefault="00D63F71">
      <w:pPr>
        <w:pStyle w:val="aa"/>
        <w:spacing w:before="0" w:after="0" w:line="240" w:lineRule="auto"/>
        <w:jc w:val="left"/>
        <w:rPr>
          <w:rFonts w:ascii="Arial" w:hAnsi="Arial" w:cs="Arial"/>
          <w:bCs w:val="0"/>
          <w:sz w:val="21"/>
          <w:szCs w:val="21"/>
        </w:rPr>
      </w:pPr>
    </w:p>
    <w:p w14:paraId="402B15E3" w14:textId="60F554F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A31045" w:rsidRPr="00A31045">
        <w:rPr>
          <w:rFonts w:ascii="微软雅黑" w:hAnsi="微软雅黑"/>
          <w:b w:val="0"/>
          <w:sz w:val="21"/>
        </w:rPr>
        <w:t>qt6-qtmultimedia</w:t>
      </w:r>
      <w:r>
        <w:rPr>
          <w:rFonts w:ascii="微软雅黑" w:hAnsi="微软雅黑"/>
          <w:b w:val="0"/>
          <w:sz w:val="21"/>
        </w:rPr>
        <w:t xml:space="preserve"> 6.5.2</w:t>
      </w:r>
    </w:p>
    <w:p w14:paraId="4FF36AC6" w14:textId="77777777" w:rsidR="00D63F71" w:rsidRDefault="005D0DE9">
      <w:pPr>
        <w:rPr>
          <w:rFonts w:ascii="Arial" w:hAnsi="Arial" w:cs="Arial"/>
          <w:b/>
        </w:rPr>
      </w:pPr>
      <w:r>
        <w:rPr>
          <w:rFonts w:ascii="Arial" w:hAnsi="Arial" w:cs="Arial"/>
          <w:b/>
        </w:rPr>
        <w:t xml:space="preserve">Copyright notice: </w:t>
      </w:r>
    </w:p>
    <w:p w14:paraId="48540871" w14:textId="77777777" w:rsidR="00D63F71" w:rsidRDefault="005D0DE9">
      <w:pPr>
        <w:pStyle w:val="Default"/>
        <w:rPr>
          <w:rFonts w:ascii="宋体" w:hAnsi="宋体" w:cs="宋体"/>
          <w:sz w:val="22"/>
          <w:szCs w:val="22"/>
        </w:rPr>
      </w:pPr>
      <w:r>
        <w:rPr>
          <w:rFonts w:ascii="宋体" w:hAnsi="宋体"/>
          <w:sz w:val="22"/>
        </w:rPr>
        <w:t>Copyright (C) 1991, 1999 Free Software Foundation, Inc.</w:t>
      </w:r>
      <w:r>
        <w:rPr>
          <w:rFonts w:ascii="宋体" w:hAnsi="宋体"/>
          <w:sz w:val="22"/>
        </w:rPr>
        <w:br/>
        <w:t>Copyright (C) 2021 The Qt Company SPDX-License-Identifier: LicenseRef-Qt-Commercial OR LGPL-3.0-only OR GPL-2.0-only OR GPL-3.0-only</w:t>
      </w:r>
      <w:r>
        <w:rPr>
          <w:rFonts w:ascii="宋体" w:hAnsi="宋体"/>
          <w:sz w:val="22"/>
        </w:rPr>
        <w:br/>
        <w:t>Copyright (C) 2022 The Qt Company Ltd.</w:t>
      </w:r>
      <w:r>
        <w:rPr>
          <w:rFonts w:ascii="宋体" w:hAnsi="宋体"/>
          <w:sz w:val="22"/>
        </w:rPr>
        <w:br/>
        <w:t>Copyright (C) 2011-2018 Gael Guennebaud &lt;gael.guennebaud@inria.fr&gt;</w:t>
      </w:r>
      <w:r>
        <w:rPr>
          <w:rFonts w:ascii="宋体" w:hAnsi="宋体"/>
          <w:sz w:val="22"/>
        </w:rPr>
        <w:br/>
        <w:t>Copyright (C) 2017 Gael Guennebaud &lt;gael.guennebaud@inria.fr&gt;</w:t>
      </w:r>
      <w:r>
        <w:rPr>
          <w:rFonts w:ascii="宋体" w:hAnsi="宋体"/>
          <w:sz w:val="22"/>
        </w:rPr>
        <w:br/>
        <w:t>Copyright (c) 2017 Codeplay Software Limited</w:t>
      </w:r>
      <w:r>
        <w:rPr>
          <w:rFonts w:ascii="宋体" w:hAnsi="宋体"/>
          <w:sz w:val="22"/>
        </w:rPr>
        <w:br/>
        <w:t>Copyright (C) 2014-2019 Gael Guennebaud &lt;gael.guennebaud@inria.fr&gt;</w:t>
      </w:r>
      <w:r>
        <w:rPr>
          <w:rFonts w:ascii="宋体" w:hAnsi="宋体"/>
          <w:sz w:val="22"/>
        </w:rPr>
        <w:br/>
        <w:t>Copyright (C) 2009-2015 Gael Guennebaud &lt;gael.guennebaud@inria.fr&gt;</w:t>
      </w:r>
      <w:r>
        <w:rPr>
          <w:rFonts w:ascii="宋体" w:hAnsi="宋体"/>
          <w:sz w:val="22"/>
        </w:rPr>
        <w:br/>
        <w:t>Copyright (C) 2010 Benoit Jacob &lt;jacob.benoit.1@gmail.com&gt;</w:t>
      </w:r>
      <w:r>
        <w:rPr>
          <w:rFonts w:ascii="宋体" w:hAnsi="宋体"/>
          <w:sz w:val="22"/>
        </w:rPr>
        <w:br/>
        <w:t>Copyright (C) 2009 Claire Maurice</w:t>
      </w:r>
      <w:r>
        <w:rPr>
          <w:rFonts w:ascii="宋体" w:hAnsi="宋体"/>
          <w:sz w:val="22"/>
        </w:rPr>
        <w:br/>
        <w:t>Copyright (C) 2001 Intel Corporation</w:t>
      </w:r>
      <w:r>
        <w:rPr>
          <w:rFonts w:ascii="宋体" w:hAnsi="宋体"/>
          <w:sz w:val="22"/>
        </w:rPr>
        <w:br/>
        <w:t>Copyright (C) 2016 Benoit Steiner (benoit.steiner.goog@gmail.com)</w:t>
      </w:r>
      <w:r>
        <w:rPr>
          <w:rFonts w:ascii="宋体" w:hAnsi="宋体"/>
          <w:sz w:val="22"/>
        </w:rPr>
        <w:br/>
        <w:t>Copyright (C) 2000, 2001, 2002, 2007, 2008 Free Software Foundation, Inc.</w:t>
      </w:r>
      <w:r>
        <w:rPr>
          <w:rFonts w:ascii="宋体" w:hAnsi="宋体"/>
          <w:sz w:val="22"/>
        </w:rPr>
        <w:br/>
        <w:t>Copyright (C) 2009 Ricard Marxer &lt;email@ricardmarxer.com&gt;</w:t>
      </w:r>
      <w:r>
        <w:rPr>
          <w:rFonts w:ascii="宋体" w:hAnsi="宋体"/>
          <w:sz w:val="22"/>
        </w:rPr>
        <w:br/>
        <w:t>Copyright (C) 2021 The Qt Company SPDX-License-Identifier: LicenseRef-Qt-Commercial OR LGPL-3.0-only OR GPL-2.0-only OR GPL-3.0-only include qqnxmediaplayerp.h</w:t>
      </w:r>
      <w:r>
        <w:rPr>
          <w:rFonts w:ascii="宋体" w:hAnsi="宋体"/>
          <w:sz w:val="22"/>
        </w:rPr>
        <w:br/>
      </w:r>
      <w:r>
        <w:rPr>
          <w:rFonts w:ascii="宋体" w:hAnsi="宋体"/>
          <w:sz w:val="22"/>
        </w:rPr>
        <w:lastRenderedPageBreak/>
        <w:t>Copyright (C) 2008-2009 Benoit Jacob &lt;jacob.benoit.1@gmail.com&gt;</w:t>
      </w:r>
      <w:r>
        <w:rPr>
          <w:rFonts w:ascii="宋体" w:hAnsi="宋体"/>
          <w:sz w:val="22"/>
        </w:rPr>
        <w:br/>
        <w:t>Copyright (c) 2021 Chip Kerchner (chip.kerchner@ibm.com)</w:t>
      </w:r>
      <w:r>
        <w:rPr>
          <w:rFonts w:ascii="宋体" w:hAnsi="宋体"/>
          <w:sz w:val="22"/>
        </w:rPr>
        <w:br/>
        <w:t>Copyright (C) 2015 Gael Guennebaud &lt;gael.guennebaud@inria.fr&gt;</w:t>
      </w:r>
      <w:r>
        <w:rPr>
          <w:rFonts w:ascii="宋体" w:hAnsi="宋体"/>
          <w:sz w:val="22"/>
        </w:rPr>
        <w:br/>
        <w:t>Copyright (c) 2010 Vincent Lejeune</w:t>
      </w:r>
      <w:r>
        <w:rPr>
          <w:rFonts w:ascii="宋体" w:hAnsi="宋体"/>
          <w:sz w:val="22"/>
        </w:rPr>
        <w:br/>
        <w:t>Copyright (C) 2008-2019 Gael Guennebaud &lt;gael.guennebaud@inria.fr&gt;</w:t>
      </w:r>
      <w:r>
        <w:rPr>
          <w:rFonts w:ascii="宋体" w:hAnsi="宋体"/>
          <w:sz w:val="22"/>
        </w:rPr>
        <w:br/>
        <w:t>Copyright (C) 2016 Research In Motion SPDX-License-Identifier: LicenseRef-Qt-Commercial OR LGPL-3.0-only OR GPL-2.0-only OR GPL-3.0-only include qqnxcamerap.h</w:t>
      </w:r>
      <w:r>
        <w:rPr>
          <w:rFonts w:ascii="宋体" w:hAnsi="宋体"/>
          <w:sz w:val="22"/>
        </w:rPr>
        <w:br/>
        <w:t>Copyright (C) 2009 Mathieu Gautier &lt;mathieu.gautier@cea.fr&gt;</w:t>
      </w:r>
      <w:r>
        <w:rPr>
          <w:rFonts w:ascii="宋体" w:hAnsi="宋体"/>
          <w:sz w:val="22"/>
        </w:rPr>
        <w:br/>
        <w:t>Copyright (C) 2018 Rasmus Munk Larsen &lt;rmlarsen@google.com&gt;</w:t>
      </w:r>
      <w:r>
        <w:rPr>
          <w:rFonts w:ascii="宋体" w:hAnsi="宋体"/>
          <w:sz w:val="22"/>
        </w:rPr>
        <w:br/>
        <w:t>Copyright (C) 2018 Gael Guennebaud &lt;gael.guennebaud@inria.fr&gt;</w:t>
      </w:r>
      <w:r>
        <w:rPr>
          <w:rFonts w:ascii="宋体" w:hAnsi="宋体"/>
          <w:sz w:val="22"/>
        </w:rPr>
        <w:br/>
        <w:t>Copyright (c) 2004 the University Corporation for Atmospheric Research (UCAR). All rights reserved. Developed by NCARs Computational and Information Systems Laboratory, UCAR, www.cisl.ucar.edu.</w:t>
      </w:r>
      <w:r>
        <w:rPr>
          <w:rFonts w:ascii="宋体" w:hAnsi="宋体"/>
          <w:sz w:val="22"/>
        </w:rPr>
        <w:br/>
        <w:t>Copyright (c) 2016 Eugene Brevdo &lt;ebrevdo@gmail.com&gt;</w:t>
      </w:r>
      <w:r>
        <w:rPr>
          <w:rFonts w:ascii="宋体" w:hAnsi="宋体"/>
          <w:sz w:val="22"/>
        </w:rPr>
        <w:br/>
        <w:t>Copyright (c) Fabian Giesen, 2016 All rights reserved.</w:t>
      </w:r>
      <w:r>
        <w:rPr>
          <w:rFonts w:ascii="宋体" w:hAnsi="宋体"/>
          <w:sz w:val="22"/>
        </w:rPr>
        <w:br/>
        <w:t>Copyright (C) 2010-2016 Konstantinos Margaritis &lt;markos@freevec.org&gt;</w:t>
      </w:r>
      <w:r>
        <w:rPr>
          <w:rFonts w:ascii="宋体" w:hAnsi="宋体"/>
          <w:sz w:val="22"/>
        </w:rPr>
        <w:br/>
        <w:t>Copyright (c) 2013 Gauthier Brun &lt;brun.gauthier@gmail.com&gt;</w:t>
      </w:r>
      <w:r>
        <w:rPr>
          <w:rFonts w:ascii="宋体" w:hAnsi="宋体"/>
          <w:sz w:val="22"/>
        </w:rPr>
        <w:br/>
        <w:t>Copyright (C) 2016 Research In Motion</w:t>
      </w:r>
      <w:r>
        <w:rPr>
          <w:rFonts w:ascii="宋体" w:hAnsi="宋体"/>
          <w:sz w:val="22"/>
        </w:rPr>
        <w:br/>
        <w:t>Copyright (C) 2016 Pelagicore AG SPDX-License-Identifier: LicenseRef-Qt-Commercial OR LGPL-3.0-only OR GPL-2.0-only OR GPL-3.0-only</w:t>
      </w:r>
      <w:r>
        <w:rPr>
          <w:rFonts w:ascii="宋体" w:hAnsi="宋体"/>
          <w:sz w:val="22"/>
        </w:rPr>
        <w:br/>
        <w:t>Copyright (C) 2019 The Qt Company Ltd.</w:t>
      </w:r>
      <w:r>
        <w:rPr>
          <w:rFonts w:ascii="宋体" w:hAnsi="宋体"/>
          <w:sz w:val="22"/>
        </w:rPr>
        <w:br/>
        <w:t>Copyright (C) 2014 Benoit Steiner &lt;benoit.steiner.goog@gmail.com&gt;</w:t>
      </w:r>
      <w:r>
        <w:rPr>
          <w:rFonts w:ascii="宋体" w:hAnsi="宋体"/>
          <w:sz w:val="22"/>
        </w:rPr>
        <w:br/>
        <w:t>Copyright (C) 2007-2009 Benoit Jacob &lt;jacob.benoit.1@gmail.com&gt;</w:t>
      </w:r>
      <w:r>
        <w:rPr>
          <w:rFonts w:ascii="宋体" w:hAnsi="宋体"/>
          <w:sz w:val="22"/>
        </w:rPr>
        <w:br/>
        <w:t>Copyright (C) 2016 Research In Motion SPDX-License-Identifier: LicenseRef-Qt-Commercial OR LGPL-3.0-only OR GPL-2.0-only OR GPL-3.0-only ifndef QQnxMediaMetaDataH define QQnxMediaMetaDataH</w:t>
      </w:r>
      <w:r>
        <w:rPr>
          <w:rFonts w:ascii="宋体" w:hAnsi="宋体"/>
          <w:sz w:val="22"/>
        </w:rPr>
        <w:br/>
        <w:t>Copyright (c) 2013 Pierre Zoppitelli &lt;pierre.zoppitelli@ensimag.fr&gt;</w:t>
      </w:r>
      <w:r>
        <w:rPr>
          <w:rFonts w:ascii="宋体" w:hAnsi="宋体"/>
          <w:sz w:val="22"/>
        </w:rPr>
        <w:br/>
        <w:t>Copyright (C) 2008 Benoit Jacob &lt;jacob.benoit.1@gmail.com&gt;</w:t>
      </w:r>
      <w:r>
        <w:rPr>
          <w:rFonts w:ascii="宋体" w:hAnsi="宋体"/>
          <w:sz w:val="22"/>
        </w:rPr>
        <w:br/>
        <w:t>Copyright (c) 2013  Julien Pommier ( pommier@modartt.com )</w:t>
      </w:r>
      <w:r>
        <w:rPr>
          <w:rFonts w:ascii="宋体" w:hAnsi="宋体"/>
          <w:sz w:val="22"/>
        </w:rPr>
        <w:br/>
        <w:t>Copyright (c) 2011, Michael Jansen, &lt;kde@michael-jansen.biz&gt;</w:t>
      </w:r>
      <w:r>
        <w:rPr>
          <w:rFonts w:ascii="宋体" w:hAnsi="宋体"/>
          <w:sz w:val="22"/>
        </w:rPr>
        <w:br/>
        <w:t>Copyright (c) 2011, Intel Corporation. All rights reserved.</w:t>
      </w:r>
      <w:r>
        <w:rPr>
          <w:rFonts w:ascii="宋体" w:hAnsi="宋体"/>
          <w:sz w:val="22"/>
        </w:rPr>
        <w:br/>
        <w:t>Copyright (C) 2008-2017 Gael Guennebaud &lt;gael.guennebaud@inria.fr&gt;</w:t>
      </w:r>
      <w:r>
        <w:rPr>
          <w:rFonts w:ascii="宋体" w:hAnsi="宋体"/>
          <w:sz w:val="22"/>
        </w:rPr>
        <w:br/>
        <w:t>Copyright (c) 2011 Timothy E. Holy tim.holy@gmail.com</w:t>
      </w:r>
      <w:r>
        <w:rPr>
          <w:rFonts w:ascii="宋体" w:hAnsi="宋体"/>
          <w:sz w:val="22"/>
        </w:rPr>
        <w:br/>
        <w:t>Copyright (C) 2016 Benoit Steiner &lt;benoit.steiner.goog@gmail.com&gt;</w:t>
      </w:r>
      <w:r>
        <w:rPr>
          <w:rFonts w:ascii="宋体" w:hAnsi="宋体"/>
          <w:sz w:val="22"/>
        </w:rPr>
        <w:br/>
        <w:t>Copyright (C) 2008-2016 Konstantinos Margaritis &lt;markos@freevec.org&gt;</w:t>
      </w:r>
      <w:r>
        <w:rPr>
          <w:rFonts w:ascii="宋体" w:hAnsi="宋体"/>
          <w:sz w:val="22"/>
        </w:rPr>
        <w:br/>
        <w:t>Copyright (c) 2020 Antonio Sanchez &lt;cantonios@google.com&gt;</w:t>
      </w:r>
      <w:r>
        <w:rPr>
          <w:rFonts w:ascii="宋体" w:hAnsi="宋体"/>
          <w:sz w:val="22"/>
        </w:rPr>
        <w:br/>
        <w:t>Copyright (C) 2014 Pedro Gonnet (pedro.gonnet@gmail.com)</w:t>
      </w:r>
      <w:r>
        <w:rPr>
          <w:rFonts w:ascii="宋体" w:hAnsi="宋体"/>
          <w:sz w:val="22"/>
        </w:rPr>
        <w:br/>
        <w:t>Copyright (C) 2016 Research In Motion SPDX-License-Identifier: LicenseRef-Qt-Commercial OR LGPL-3.0-only OR GPL-2.0-only OR GPL-3.0-only include qqnxmediametadatap.h</w:t>
      </w:r>
      <w:r>
        <w:rPr>
          <w:rFonts w:ascii="宋体" w:hAnsi="宋体"/>
          <w:sz w:val="22"/>
        </w:rPr>
        <w:br/>
        <w:t>Copyright (c) 2008-2016 Konstantinos Margaritis &lt;markos@freevec.org&gt;</w:t>
      </w:r>
      <w:r>
        <w:rPr>
          <w:rFonts w:ascii="宋体" w:hAnsi="宋体"/>
          <w:sz w:val="22"/>
        </w:rPr>
        <w:br/>
        <w:t>Copyright (C) 2011 Benoit Jacob &lt;jacob.benoit.1@gmail.com&gt;</w:t>
      </w:r>
      <w:r>
        <w:rPr>
          <w:rFonts w:ascii="宋体" w:hAnsi="宋体"/>
          <w:sz w:val="22"/>
        </w:rPr>
        <w:br/>
        <w:t xml:space="preserve">Copyright (C) 2016 Research In Motion SPDX-License-Identifier: LicenseRef-Qt-Commercial </w:t>
      </w:r>
      <w:r>
        <w:rPr>
          <w:rFonts w:ascii="宋体" w:hAnsi="宋体"/>
          <w:sz w:val="22"/>
        </w:rPr>
        <w:lastRenderedPageBreak/>
        <w:t>OR LGPL-3.0-only OR GPL-2.0-only OR GPL-3.0-only ifndef MMRENDERERTYPESH define MMRENDERERTYPESH</w:t>
      </w:r>
      <w:r>
        <w:rPr>
          <w:rFonts w:ascii="宋体" w:hAnsi="宋体"/>
          <w:sz w:val="22"/>
        </w:rPr>
        <w:br/>
        <w:t>Copyright (c) 2009 Hauke Heibel &lt;hauke.heibel@gmail.com&gt;</w:t>
      </w:r>
      <w:r>
        <w:rPr>
          <w:rFonts w:ascii="宋体" w:hAnsi="宋体"/>
          <w:sz w:val="22"/>
        </w:rPr>
        <w:br/>
        <w:t>Copyright (c) 2003 Laurent de Soras</w:t>
      </w:r>
      <w:r>
        <w:rPr>
          <w:rFonts w:ascii="宋体" w:hAnsi="宋体"/>
          <w:sz w:val="22"/>
        </w:rPr>
        <w:br/>
        <w:t>Copyright (c) 2013 Pavel Holoborodko &lt;pavel@holoborodko.com&gt;</w:t>
      </w:r>
      <w:r>
        <w:rPr>
          <w:rFonts w:ascii="宋体" w:hAnsi="宋体"/>
          <w:sz w:val="22"/>
        </w:rPr>
        <w:br/>
        <w:t>Copyright (C) 2016 Rasmus Munk Larsen (rmlarsen@google.com)</w:t>
      </w:r>
      <w:r>
        <w:rPr>
          <w:rFonts w:ascii="宋体" w:hAnsi="宋体"/>
          <w:sz w:val="22"/>
        </w:rPr>
        <w:br/>
        <w:t>Copyright (C) 2010,2012 Jitse Niesen &lt;jitse@maths.leeds.ac.uk&gt;</w:t>
      </w:r>
      <w:r>
        <w:rPr>
          <w:rFonts w:ascii="宋体" w:hAnsi="宋体"/>
          <w:sz w:val="22"/>
        </w:rPr>
        <w:br/>
        <w:t>Copyright (C) 2009 Keir Mierle &lt;mierle@gmail.com&gt;</w:t>
      </w:r>
      <w:r>
        <w:rPr>
          <w:rFonts w:ascii="宋体" w:hAnsi="宋体"/>
          <w:sz w:val="22"/>
        </w:rPr>
        <w:br/>
        <w:t>Copyright (C) 2016 Research In Motion SPDX-License-Identifier: LicenseRef-Qt-Commercial OR LGPL-3.0-only OR GPL-2.0-only OR GPL-3.0-only ifndef QQnxMediaPlayerH define QQnxMediaPlayerH</w:t>
      </w:r>
      <w:r>
        <w:rPr>
          <w:rFonts w:ascii="宋体" w:hAnsi="宋体"/>
          <w:sz w:val="22"/>
        </w:rPr>
        <w:br/>
        <w:t>Copyright (c) 2010-2013 Hauke Heibel &lt;hauke.heibel@gmail.com&gt;</w:t>
      </w:r>
      <w:r>
        <w:rPr>
          <w:rFonts w:ascii="宋体" w:hAnsi="宋体"/>
          <w:sz w:val="22"/>
        </w:rPr>
        <w:br/>
        <w:t>Copyright (c) 2012 Alexey Korepanov &lt;kaikaikai@yandex.ru&gt;</w:t>
      </w:r>
      <w:r>
        <w:rPr>
          <w:rFonts w:ascii="宋体" w:hAnsi="宋体"/>
          <w:sz w:val="22"/>
        </w:rPr>
        <w:br/>
        <w:t>Copyright (C) 2009 Benoit Jacob &lt;jacob.benoit.1@gmail.com&gt;</w:t>
      </w:r>
      <w:r>
        <w:rPr>
          <w:rFonts w:ascii="宋体" w:hAnsi="宋体"/>
          <w:sz w:val="22"/>
        </w:rPr>
        <w:br/>
        <w:t>Copyright (C) 2016 Konstantinos Margaritis &lt;markos@freevec.org&gt;</w:t>
      </w:r>
      <w:r>
        <w:rPr>
          <w:rFonts w:ascii="宋体" w:hAnsi="宋体"/>
          <w:sz w:val="22"/>
        </w:rPr>
        <w:br/>
        <w:t>Copyright (C) 2009-2019 Gael Guennebaud &lt;gael.guennebaud@inria.fr&gt;</w:t>
      </w:r>
      <w:r>
        <w:rPr>
          <w:rFonts w:ascii="宋体" w:hAnsi="宋体"/>
          <w:sz w:val="22"/>
        </w:rPr>
        <w:br/>
        <w:t>Copyright (C) 2016 Research In Motion SPDX-License-Identifier: LicenseRef-Qt-Commercial OR LGPL-3.0-only OR GPL-2.0-only OR GPL-3.0-only ifndef QQNXPLATFORMCAMERAH define QQNXPLATFORMCAMERAH</w:t>
      </w:r>
      <w:r>
        <w:rPr>
          <w:rFonts w:ascii="宋体" w:hAnsi="宋体"/>
          <w:sz w:val="22"/>
        </w:rPr>
        <w:br/>
        <w:t>Copyright (C) 2006-2009 Benoit Jacob &lt;jacob.benoit.1@gmail.com&gt;</w:t>
      </w:r>
      <w:r>
        <w:rPr>
          <w:rFonts w:ascii="宋体" w:hAnsi="宋体"/>
          <w:sz w:val="22"/>
        </w:rPr>
        <w:br/>
        <w:t>Copyright (C) 2011-2012 Jitse Niesen &lt;jitse@maths.leeds.ac.uk&gt;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2021, NVIDIA CORPORATION. All rights reserved.</w:t>
      </w:r>
      <w:r>
        <w:rPr>
          <w:rFonts w:ascii="宋体" w:hAnsi="宋体"/>
          <w:sz w:val="22"/>
        </w:rPr>
        <w:br/>
        <w:t>Copyright (C) 2014 Benoit Steiner (benoit.steiner.goog@gmail.com)</w:t>
      </w:r>
      <w:r>
        <w:rPr>
          <w:rFonts w:ascii="宋体" w:hAnsi="宋体"/>
          <w:sz w:val="22"/>
        </w:rPr>
        <w:br/>
        <w:t>Copyright (c) 2013 Jean Ceccato &lt;jean.ceccato@ensimag.fr&gt;</w:t>
      </w:r>
      <w:r>
        <w:rPr>
          <w:rFonts w:ascii="宋体" w:hAnsi="宋体"/>
          <w:sz w:val="22"/>
        </w:rPr>
        <w:br/>
        <w:t>Copyright (c) 2009 Ricard Marxer &lt;email@ricardmarxer.com&gt;</w:t>
      </w:r>
      <w:r>
        <w:rPr>
          <w:rFonts w:ascii="宋体" w:hAnsi="宋体"/>
          <w:sz w:val="22"/>
        </w:rPr>
        <w:br/>
        <w:t>Copyright (C) 2013-2014 Gael Guennebaud &lt;gael.guennebaud@inria.fr&gt;</w:t>
      </w:r>
      <w:r>
        <w:rPr>
          <w:rFonts w:ascii="宋体" w:hAnsi="宋体"/>
          <w:sz w:val="22"/>
        </w:rPr>
        <w:br/>
        <w:t>Copyright (c) 16 BfToF32Odd (c) Packet4f</w:t>
      </w:r>
      <w:r>
        <w:rPr>
          <w:rFonts w:ascii="宋体" w:hAnsi="宋体"/>
          <w:sz w:val="22"/>
        </w:rPr>
        <w:br/>
        <w:t>Copyright (C) 2016 Research In Motion SPDX-License-Identifier: LicenseRef-Qt-Commercial OR LGPL-3.0-only OR GPL-2.0-only OR GPL-3.0-only include qqnxplatformcamerap.h</w:t>
      </w:r>
      <w:r>
        <w:rPr>
          <w:rFonts w:ascii="宋体" w:hAnsi="宋体"/>
          <w:sz w:val="22"/>
        </w:rPr>
        <w:br/>
        <w:t>Copyright (C) 2016 Research In Motion SPDX-License-Identifier: LicenseRef-Qt-Commercial OR LGPL-3.0-only OR GPL-2.0-only OR GPL-3.0-only include qqnxmediacapturesessionp.h</w:t>
      </w:r>
      <w:r>
        <w:rPr>
          <w:rFonts w:ascii="宋体" w:hAnsi="宋体"/>
          <w:sz w:val="22"/>
        </w:rPr>
        <w:br/>
        <w:t>Copyright (C) 2009 Gael Guennebaud &lt;gael.guennebaud@inria.fr&gt;</w:t>
      </w:r>
      <w:r>
        <w:rPr>
          <w:rFonts w:ascii="宋体" w:hAnsi="宋体"/>
          <w:sz w:val="22"/>
        </w:rPr>
        <w:br/>
        <w:t>Copyright (C) 2021 The Qt Company SPDX-License-Identifier: LicenseRef-Qt-Commercial OR LGPL-3.0-only OR GPL-2.0-only OR GPL-3.0-only ifndef QQNXVIDFEOSINKPH define QQNXVIDFEOSINKPH</w:t>
      </w:r>
      <w:r>
        <w:rPr>
          <w:rFonts w:ascii="宋体" w:hAnsi="宋体"/>
          <w:sz w:val="22"/>
        </w:rPr>
        <w:br/>
        <w:t>Copyright (C) 2015 The Qt Company Ltd.</w:t>
      </w:r>
      <w:r>
        <w:rPr>
          <w:rFonts w:ascii="宋体" w:hAnsi="宋体"/>
          <w:sz w:val="22"/>
        </w:rPr>
        <w:br/>
        <w:t>Copyright (c) 2018 Wave Computing, Inc.</w:t>
      </w:r>
      <w:r>
        <w:rPr>
          <w:rFonts w:ascii="宋体" w:hAnsi="宋体"/>
          <w:sz w:val="22"/>
        </w:rPr>
        <w:br/>
        <w:t>Copyright (C) 2007 Free Software Foundation, Inc. &lt;http:fsf.org/&gt;</w:t>
      </w:r>
      <w:r>
        <w:rPr>
          <w:rFonts w:ascii="宋体" w:hAnsi="宋体"/>
          <w:sz w:val="22"/>
        </w:rPr>
        <w:br/>
        <w:t>Copyright (c) 2020 Arm Limited and Contributors</w:t>
      </w:r>
      <w:r>
        <w:rPr>
          <w:rFonts w:ascii="宋体" w:hAnsi="宋体"/>
          <w:sz w:val="22"/>
        </w:rPr>
        <w:br/>
      </w:r>
      <w:r>
        <w:rPr>
          <w:rFonts w:ascii="宋体" w:hAnsi="宋体"/>
          <w:sz w:val="22"/>
        </w:rPr>
        <w:lastRenderedPageBreak/>
        <w:t>Copyright (c) 2011-2014 Willow Garage, Inc.</w:t>
      </w:r>
      <w:r>
        <w:rPr>
          <w:rFonts w:ascii="宋体" w:hAnsi="宋体"/>
          <w:sz w:val="22"/>
        </w:rPr>
        <w:br/>
        <w:t>Copyright (c) 16 BfToF32Even (c) Packet4f</w:t>
      </w:r>
      <w:r>
        <w:rPr>
          <w:rFonts w:ascii="宋体" w:hAnsi="宋体"/>
          <w:sz w:val="22"/>
        </w:rPr>
        <w:br/>
        <w:t>Copyright (C) 2016 BlackBerry Limited. All rights reserved.</w:t>
      </w:r>
      <w:r>
        <w:rPr>
          <w:rFonts w:ascii="宋体" w:hAnsi="宋体"/>
          <w:sz w:val="22"/>
        </w:rPr>
        <w:br/>
        <w:t>Copyright (C) 2013 Jean Ceccato &lt;jean.ceccato@ensimag.fr&gt;</w:t>
      </w:r>
      <w:r>
        <w:rPr>
          <w:rFonts w:ascii="宋体" w:hAnsi="宋体"/>
          <w:sz w:val="22"/>
        </w:rPr>
        <w:br/>
        <w:t>Copyright (C) 2008-2009 Gael Guennebaud &lt;gael.guennebaud@inria.fr&gt;</w:t>
      </w:r>
      <w:r>
        <w:rPr>
          <w:rFonts w:ascii="宋体" w:hAnsi="宋体"/>
          <w:sz w:val="22"/>
        </w:rPr>
        <w:br/>
        <w:t>Copyright (C) 2009 Rohit Garg &lt;rpg.314@gmail.com&gt;</w:t>
      </w:r>
      <w:r>
        <w:rPr>
          <w:rFonts w:ascii="宋体" w:hAnsi="宋体"/>
          <w:sz w:val="22"/>
        </w:rPr>
        <w:br/>
        <w:t>Copyright (c) 2010, Intel Corp.</w:t>
      </w:r>
      <w:r>
        <w:rPr>
          <w:rFonts w:ascii="宋体" w:hAnsi="宋体"/>
          <w:sz w:val="22"/>
        </w:rPr>
        <w:br/>
        <w:t>Copyright (C) 2008-2014 Gael Guennebaud &lt;gael.guennebaud@inria.fr&gt;</w:t>
      </w:r>
      <w:r>
        <w:rPr>
          <w:rFonts w:ascii="宋体" w:hAnsi="宋体"/>
          <w:sz w:val="22"/>
        </w:rPr>
        <w:br/>
        <w:t>Copyright (C) 2016 Eugene Brevdo &lt;ebrevdo@gmail.com&gt;</w:t>
      </w:r>
      <w:r>
        <w:rPr>
          <w:rFonts w:ascii="宋体" w:hAnsi="宋体"/>
          <w:sz w:val="22"/>
        </w:rPr>
        <w:br/>
        <w:t>Copyright (C) 2020 Antonio Sanchez &lt;cantonios@google.com&gt;</w:t>
      </w:r>
      <w:r>
        <w:rPr>
          <w:rFonts w:ascii="宋体" w:hAnsi="宋体"/>
          <w:sz w:val="22"/>
        </w:rPr>
        <w:br/>
        <w:t>Copyright (C) 2009 Kenneth Riddile &lt;kfriddile@yahoo.com&gt;</w:t>
      </w:r>
      <w:r>
        <w:rPr>
          <w:rFonts w:ascii="宋体" w:hAnsi="宋体"/>
          <w:sz w:val="22"/>
        </w:rPr>
        <w:br/>
        <w:t>Copyright (c) 2021 C. Antonio Sanchez &lt;cantonios@google.com&gt;</w:t>
      </w:r>
      <w:r>
        <w:rPr>
          <w:rFonts w:ascii="宋体" w:hAnsi="宋体"/>
          <w:sz w:val="22"/>
        </w:rPr>
        <w:br/>
        <w:t>Copyright (C) 2007 Julien Pommier</w:t>
      </w:r>
      <w:r>
        <w:rPr>
          <w:rFonts w:ascii="宋体" w:hAnsi="宋体"/>
          <w:sz w:val="22"/>
        </w:rPr>
        <w:br/>
        <w:t>Copyright (c) 2016 Fabian Giesen</w:t>
      </w:r>
      <w:r>
        <w:rPr>
          <w:rFonts w:ascii="宋体" w:hAnsi="宋体"/>
          <w:sz w:val="22"/>
        </w:rPr>
        <w:br/>
        <w:t>Copyright (c) 2010-2012 Jitse Niesen &lt;jitse@maths.leeds.ac.uk&gt;</w:t>
      </w:r>
      <w:r>
        <w:rPr>
          <w:rFonts w:ascii="宋体" w:hAnsi="宋体"/>
          <w:sz w:val="22"/>
        </w:rPr>
        <w:br/>
        <w:t>Copyright (C) 2016 Tobias Wood &lt;tobias@spinicist.org.uk&gt;</w:t>
      </w:r>
      <w:r>
        <w:rPr>
          <w:rFonts w:ascii="宋体" w:hAnsi="宋体"/>
          <w:sz w:val="22"/>
        </w:rPr>
        <w:br/>
        <w:t>Copyright 2017 Google Inc. All rights reserved.</w:t>
      </w:r>
      <w:r>
        <w:rPr>
          <w:rFonts w:ascii="宋体" w:hAnsi="宋体"/>
          <w:sz w:val="22"/>
        </w:rPr>
        <w:br/>
        <w:t>Copyright (C) 2008-2011 Gael Guennebaud &lt;gael.guennebaud@inria.fr&gt;</w:t>
      </w:r>
      <w:r>
        <w:rPr>
          <w:rFonts w:ascii="宋体" w:hAnsi="宋体"/>
          <w:sz w:val="22"/>
        </w:rPr>
        <w:br/>
        <w:t>Copyright (c) 2001, 2010, 2011 Intel Corporation</w:t>
      </w:r>
      <w:r>
        <w:rPr>
          <w:rFonts w:ascii="宋体" w:hAnsi="宋体"/>
          <w:sz w:val="22"/>
        </w:rPr>
        <w:br/>
        <w:t>Copyright (C) 2019 Gael Guennebaud &lt;gael.guennebaud@inria.fr&gt;</w:t>
      </w:r>
      <w:r>
        <w:rPr>
          <w:rFonts w:ascii="宋体" w:hAnsi="宋体"/>
          <w:sz w:val="22"/>
        </w:rPr>
        <w:br/>
        <w:t>Copyright (C) 2006-2008 Benoit Jacob &lt;jacob.benoit.1@gmail.com&gt;</w:t>
      </w:r>
      <w:r>
        <w:rPr>
          <w:rFonts w:ascii="宋体" w:hAnsi="宋体"/>
          <w:sz w:val="22"/>
        </w:rPr>
        <w:br/>
        <w:t>Copyright (c) 2011-2014, Willow Garage, Inc.</w:t>
      </w:r>
      <w:r>
        <w:rPr>
          <w:rFonts w:ascii="宋体" w:hAnsi="宋体"/>
          <w:sz w:val="22"/>
        </w:rPr>
        <w:br/>
        <w:t>Copyright (C) 2022 The Qt Company SPDX-License-Identifier: LicenseRef-Qt-Commercial OR LGPL-3.0-only OR GPL-2.0-only OR GPL-3.0-only</w:t>
      </w:r>
      <w:r>
        <w:rPr>
          <w:rFonts w:ascii="宋体" w:hAnsi="宋体"/>
          <w:sz w:val="22"/>
        </w:rPr>
        <w:br/>
        <w:t>Copyright (C) 2007 Michael Olbrich &lt;michael.olbrich@gmx.net&gt;</w:t>
      </w:r>
      <w:r>
        <w:rPr>
          <w:rFonts w:ascii="宋体" w:hAnsi="宋体"/>
          <w:sz w:val="22"/>
        </w:rPr>
        <w:br/>
        <w:t>Copyright (C) 2023 The Qt Company Ltd.</w:t>
      </w:r>
      <w:r>
        <w:rPr>
          <w:rFonts w:ascii="宋体" w:hAnsi="宋体"/>
          <w:sz w:val="22"/>
        </w:rPr>
        <w:br/>
        <w:t>Copyright (C) 2016 Research In Motion SPDX-License-Identifier: LicenseRef-Qt-Commercial OR GPL-3.0-only WITH Qt-GPL-exception-1.0</w:t>
      </w:r>
      <w:r>
        <w:rPr>
          <w:rFonts w:ascii="宋体" w:hAnsi="宋体"/>
          <w:sz w:val="22"/>
        </w:rPr>
        <w:br/>
        <w:t>Copyright (c) 2004 the University Corporation for Atmospheric Research UCAR</w:t>
      </w:r>
      <w:r>
        <w:rPr>
          <w:rFonts w:ascii="宋体" w:hAnsi="宋体"/>
          <w:sz w:val="22"/>
        </w:rPr>
        <w:br/>
        <w:t>Copyright (c) 2013 Nicolas Carre &lt;nicolas.carre@ensimag.fr&gt;</w:t>
      </w:r>
      <w:r>
        <w:rPr>
          <w:rFonts w:ascii="宋体" w:hAnsi="宋体"/>
          <w:sz w:val="22"/>
        </w:rPr>
        <w:br/>
        <w:t>Copyright (C) 2013 Jitse Niesen &lt;jitse@maths.leeds.ac.uk&gt;</w:t>
      </w:r>
      <w:r>
        <w:rPr>
          <w:rFonts w:ascii="宋体" w:hAnsi="宋体"/>
          <w:sz w:val="22"/>
        </w:rPr>
        <w:br/>
        <w:t>Copyright (C) 2013 Nicolas Carre &lt;nicolas.carre@ensimag.fr&gt;</w:t>
      </w:r>
      <w:r>
        <w:rPr>
          <w:rFonts w:ascii="宋体" w:hAnsi="宋体"/>
          <w:sz w:val="22"/>
        </w:rPr>
        <w:br/>
        <w:t>Copyright (c) 2013 Julien Pommier.</w:t>
      </w:r>
      <w:r>
        <w:rPr>
          <w:rFonts w:ascii="宋体" w:hAnsi="宋体"/>
          <w:sz w:val="22"/>
        </w:rPr>
        <w:br/>
        <w:t>Copyright (c) 2013 Julien Pommier &lt;pommier@modartt.com&gt;</w:t>
      </w:r>
      <w:r>
        <w:rPr>
          <w:rFonts w:ascii="宋体" w:hAnsi="宋体"/>
          <w:sz w:val="22"/>
        </w:rPr>
        <w:br/>
        <w:t>Copyright (C) 2010 Thomas Capricelli &lt;orzel@freehackers.org&gt;</w:t>
      </w:r>
      <w:r>
        <w:rPr>
          <w:rFonts w:ascii="宋体" w:hAnsi="宋体"/>
          <w:sz w:val="22"/>
        </w:rPr>
        <w:br/>
        <w:t>Copyright (C) 2008-2016 Gael Guennebaud &lt;gael.guennebaud@inria.fr&gt;</w:t>
      </w:r>
      <w:r>
        <w:rPr>
          <w:rFonts w:ascii="宋体" w:hAnsi="宋体"/>
          <w:sz w:val="22"/>
        </w:rPr>
        <w:br/>
        <w:t>Copyright (C) 2016 Research In Motion SPDX-License-Identifier: LicenseRef-Qt-Commercial OR LGPL-3.0-only OR GPL-2.0-only OR GPL-3.0-only ifndef QQNXMEDIACAPTURESESSIONH define QQNXMEDIACAPTURESESSIONH</w:t>
      </w:r>
      <w:r>
        <w:rPr>
          <w:rFonts w:ascii="宋体" w:hAnsi="宋体"/>
          <w:sz w:val="22"/>
        </w:rPr>
        <w:br/>
        <w:t>Copyright (C) 2010 Gael Guennebaud &lt;gael.guennebaud@inria.fr&gt;</w:t>
      </w:r>
      <w:r>
        <w:rPr>
          <w:rFonts w:ascii="宋体" w:hAnsi="宋体"/>
          <w:sz w:val="22"/>
        </w:rPr>
        <w:br/>
        <w:t>Copyright (c) 2017 The TensorFlow Authors</w:t>
      </w:r>
      <w:r>
        <w:rPr>
          <w:rFonts w:ascii="宋体" w:hAnsi="宋体"/>
          <w:sz w:val="22"/>
        </w:rPr>
        <w:br/>
        <w:t>Copyright (C) 2007-2010 Benoit Jacob &lt;jacob.benoit.1@gmail.com&gt;</w:t>
      </w:r>
      <w:r>
        <w:rPr>
          <w:rFonts w:ascii="宋体" w:hAnsi="宋体"/>
          <w:sz w:val="22"/>
        </w:rPr>
        <w:br/>
      </w:r>
      <w:r>
        <w:rPr>
          <w:rFonts w:ascii="宋体" w:hAnsi="宋体"/>
          <w:sz w:val="22"/>
        </w:rPr>
        <w:lastRenderedPageBreak/>
        <w:t>Copyright (C) 2009-2014 Gael Guennebaud &lt;gael.guennebaud@inria.fr&gt;</w:t>
      </w:r>
      <w:r>
        <w:rPr>
          <w:rFonts w:ascii="宋体" w:hAnsi="宋体"/>
          <w:sz w:val="22"/>
        </w:rPr>
        <w:br/>
        <w:t>Copyright (C) 2021 The Qt Company Ltd.</w:t>
      </w:r>
      <w:r>
        <w:rPr>
          <w:rFonts w:ascii="宋体" w:hAnsi="宋体"/>
          <w:sz w:val="22"/>
        </w:rPr>
        <w:br/>
        <w:t>Copyright (C) 2016 Gael Guennebaud &lt;gael.guennebaud@inria.fr&gt;</w:t>
      </w:r>
      <w:r>
        <w:rPr>
          <w:rFonts w:ascii="宋体" w:hAnsi="宋体"/>
          <w:sz w:val="22"/>
        </w:rPr>
        <w:br/>
        <w:t>Copyright (c) 2006, Matthias Kretz, &lt;kretz@kde.org&gt;</w:t>
      </w:r>
      <w:r>
        <w:rPr>
          <w:rFonts w:ascii="宋体" w:hAnsi="宋体"/>
          <w:sz w:val="22"/>
        </w:rPr>
        <w:br/>
        <w:t>Copyright (C) 2010-2013 Hauke Heibel &lt;hauke.heibel@gmail.com&gt;</w:t>
      </w:r>
      <w:r>
        <w:rPr>
          <w:rFonts w:ascii="宋体" w:hAnsi="宋体"/>
          <w:sz w:val="22"/>
        </w:rPr>
        <w:br/>
        <w:t>Copyright (C) 2010 Vincent Lejeune</w:t>
      </w:r>
      <w:r>
        <w:rPr>
          <w:rFonts w:ascii="宋体" w:hAnsi="宋体"/>
          <w:sz w:val="22"/>
        </w:rPr>
        <w:br/>
        <w:t>Copyright 2018 Google Inc. All Rights Reserved.</w:t>
      </w:r>
      <w:r>
        <w:rPr>
          <w:rFonts w:ascii="宋体" w:hAnsi="宋体"/>
          <w:sz w:val="22"/>
        </w:rPr>
        <w:br/>
        <w:t>Copyright (C) 2017 Codeplay Software Limited This Source Code Form is subject to the terms of the Mozilla Public License v. 2.0. If a copy of the MPL was not distributed</w:t>
      </w:r>
      <w:r>
        <w:rPr>
          <w:rFonts w:ascii="宋体" w:hAnsi="宋体"/>
          <w:sz w:val="22"/>
        </w:rPr>
        <w:br/>
        <w:t>Copyright (C) 2008 Gael Guennebaud &lt;gael.guennebaud@inria.fr&gt;</w:t>
      </w:r>
      <w:r>
        <w:rPr>
          <w:rFonts w:ascii="宋体" w:hAnsi="宋体"/>
          <w:sz w:val="22"/>
        </w:rPr>
        <w:br/>
        <w:t>Copyright (C) 2006-2008, 2010 Benoit Jacob &lt;jacob.benoit.1@gmail.com&gt;</w:t>
      </w:r>
      <w:r>
        <w:rPr>
          <w:rFonts w:ascii="宋体" w:hAnsi="宋体"/>
          <w:sz w:val="22"/>
        </w:rPr>
        <w:br/>
        <w:t>Copyright (C) 2010-2011 Gael Guennebaud &lt;gael.guennebaud@inria.fr&gt;</w:t>
      </w:r>
      <w:r>
        <w:rPr>
          <w:rFonts w:ascii="宋体" w:hAnsi="宋体"/>
          <w:sz w:val="22"/>
        </w:rPr>
        <w:br/>
        <w:t>Copyright (C) 2016 Research In Motion SPDX-License-Identifier: LicenseRef-Qt-Commercial OR LGPL-3.0-only OR GPL-2.0-only OR GPL-3.0-only ifndef QQnxWindowGrabberH define QQnxWindowGrabberH</w:t>
      </w:r>
      <w:r>
        <w:rPr>
          <w:rFonts w:ascii="宋体" w:hAnsi="宋体"/>
          <w:sz w:val="22"/>
        </w:rPr>
        <w:br/>
        <w:t>Copyright (C) 2016 Research In Motion SPDX-License-Identifier: LicenseRef-Qt-Commercial OR LGPL-3.0-only OR GPL-2.0-only OR GPL-3.0-only include qqnxmediautilp.h</w:t>
      </w:r>
      <w:r>
        <w:rPr>
          <w:rFonts w:ascii="宋体" w:hAnsi="宋体"/>
          <w:sz w:val="22"/>
        </w:rPr>
        <w:br/>
        <w:t>Copyright (C) 2014 Gael Guennebaud &lt;gael.guennebaud@inria.fr&gt;</w:t>
      </w:r>
      <w:r>
        <w:rPr>
          <w:rFonts w:ascii="宋体" w:hAnsi="宋体"/>
          <w:sz w:val="22"/>
        </w:rPr>
        <w:br/>
        <w:t>Copyright (c) 2017, Alexander Drozdov, &lt;adrozdoff@gmail.com&gt;</w:t>
      </w:r>
      <w:r>
        <w:rPr>
          <w:rFonts w:ascii="宋体" w:hAnsi="宋体"/>
          <w:sz w:val="22"/>
        </w:rPr>
        <w:br/>
        <w:t>Copyright (c) 2008-2019 Gael Guennebaud &lt;gael.guennebaud@inria.fr&gt;</w:t>
      </w:r>
      <w:r>
        <w:rPr>
          <w:rFonts w:ascii="宋体" w:hAnsi="宋体"/>
          <w:sz w:val="22"/>
        </w:rPr>
        <w:br/>
        <w:t>Copyright (c) 2015, 2017, 2018 Google Inc.</w:t>
      </w:r>
      <w:r>
        <w:rPr>
          <w:rFonts w:ascii="宋体" w:hAnsi="宋体"/>
          <w:sz w:val="22"/>
        </w:rPr>
        <w:br/>
        <w:t>Copyright (C) 2017 The Qt Company Ltd.</w:t>
      </w:r>
      <w:r>
        <w:rPr>
          <w:rFonts w:ascii="宋体" w:hAnsi="宋体"/>
          <w:sz w:val="22"/>
        </w:rPr>
        <w:br/>
        <w:t>Copyright (C) 2009-2010 Gael Guennebaud &lt;gael.guennebaud@inria.fr&gt;</w:t>
      </w:r>
      <w:r>
        <w:rPr>
          <w:rFonts w:ascii="宋体" w:hAnsi="宋体"/>
          <w:sz w:val="22"/>
        </w:rPr>
        <w:br/>
        <w:t>Copyright (c) 2001 Intel Corporation.</w:t>
      </w:r>
      <w:r>
        <w:rPr>
          <w:rFonts w:ascii="宋体" w:hAnsi="宋体"/>
          <w:sz w:val="22"/>
        </w:rPr>
        <w:br/>
        <w:t>Copyright (C) 2016 The Qt Company Ltd andor its subsidiary(-ies).</w:t>
      </w:r>
      <w:r>
        <w:rPr>
          <w:rFonts w:ascii="宋体" w:hAnsi="宋体"/>
          <w:sz w:val="22"/>
        </w:rPr>
        <w:br/>
        <w:t>Copyright (C) 2016 Research In Motion SPDX-License-Identifier: LicenseRef-Qt-Commercial OR LGPL-3.0-only OR GPL-2.0-only OR GPL-3.0-only include qquickvideooutputp.h</w:t>
      </w:r>
      <w:r>
        <w:rPr>
          <w:rFonts w:ascii="宋体" w:hAnsi="宋体"/>
          <w:sz w:val="22"/>
        </w:rPr>
        <w:br/>
        <w:t>Copyright (c) 2016, 2018, 2019 Rasmus Munk Larsen (rmlarsen@google.com)</w:t>
      </w:r>
      <w:r>
        <w:rPr>
          <w:rFonts w:ascii="宋体" w:hAnsi="宋体"/>
          <w:sz w:val="22"/>
        </w:rPr>
        <w:br/>
        <w:t>Copyright (c) 2009 Claire Maurice</w:t>
      </w:r>
      <w:r>
        <w:rPr>
          <w:rFonts w:ascii="宋体" w:hAnsi="宋体"/>
          <w:sz w:val="22"/>
        </w:rPr>
        <w:br/>
        <w:t>Copyright (C) 2010 Jitse Niesen &lt;jitse@maths.leeds.ac.uk&gt;</w:t>
      </w:r>
      <w:r>
        <w:rPr>
          <w:rFonts w:ascii="宋体" w:hAnsi="宋体"/>
          <w:sz w:val="22"/>
        </w:rPr>
        <w:br/>
        <w:t>Copyright (C) 2016 Research In Motion SPDX-License-Identifier: LicenseRef-Qt-Commercial OR LGPL-3.0-only OR GPL-2.0-only OR GPL-3.0-only include qqnximagecapturep.h</w:t>
      </w:r>
      <w:r>
        <w:rPr>
          <w:rFonts w:ascii="宋体" w:hAnsi="宋体"/>
          <w:sz w:val="22"/>
        </w:rPr>
        <w:br/>
        <w:t>Copyright (C) 2006-2010 Benoit Jacob &lt;jacob.benoit.1@gmail.com&gt;</w:t>
      </w:r>
      <w:r>
        <w:rPr>
          <w:rFonts w:ascii="宋体" w:hAnsi="宋体"/>
          <w:sz w:val="22"/>
        </w:rPr>
        <w:br/>
        <w:t>Copyright (C) 2020 The Qt Company Ltd.</w:t>
      </w:r>
      <w:r>
        <w:rPr>
          <w:rFonts w:ascii="宋体" w:hAnsi="宋体"/>
          <w:sz w:val="22"/>
        </w:rPr>
        <w:br/>
        <w:t>Copyright (c) 2020 Everton Constantino (everton.constantino@ibm.com)</w:t>
      </w:r>
      <w:r>
        <w:rPr>
          <w:rFonts w:ascii="宋体" w:hAnsi="宋体"/>
          <w:sz w:val="22"/>
        </w:rPr>
        <w:br/>
        <w:t>Copyright (c) 2014-2015, Open Source Robotics Foundation All rights reserved.</w:t>
      </w:r>
      <w:r>
        <w:rPr>
          <w:rFonts w:ascii="宋体" w:hAnsi="宋体"/>
          <w:sz w:val="22"/>
        </w:rPr>
        <w:br/>
        <w:t>Copyright (C) 2016 Research In Motion SPDX-License-Identifier: LicenseRef-Qt-Commercial OR LGPL-3.0-only OR GPL-2.0-only OR GPL-3.0-only ifndef QQnxImageCaptureH define QQnxImageCaptureH</w:t>
      </w:r>
      <w:r>
        <w:rPr>
          <w:rFonts w:ascii="宋体" w:hAnsi="宋体"/>
          <w:sz w:val="22"/>
        </w:rPr>
        <w:br/>
        <w:t>Copyright (C) 2010-2016 Gael Guennebaud &lt;gael.guennebaud@inria.fr&gt;</w:t>
      </w:r>
      <w:r>
        <w:rPr>
          <w:rFonts w:ascii="宋体" w:hAnsi="宋体"/>
          <w:sz w:val="22"/>
        </w:rPr>
        <w:br/>
        <w:t>Copyright (c) 2014-2015 Open Source Robotics Foundation</w:t>
      </w:r>
      <w:r>
        <w:rPr>
          <w:rFonts w:ascii="宋体" w:hAnsi="宋体"/>
          <w:sz w:val="22"/>
        </w:rPr>
        <w:br/>
        <w:t>Copyright (C) 2022 The Qt Company Ltd andor its subsidiary(-ies).</w:t>
      </w:r>
      <w:r>
        <w:rPr>
          <w:rFonts w:ascii="宋体" w:hAnsi="宋体"/>
          <w:sz w:val="22"/>
        </w:rPr>
        <w:br/>
      </w:r>
      <w:r>
        <w:rPr>
          <w:rFonts w:ascii="宋体" w:hAnsi="宋体"/>
          <w:sz w:val="22"/>
        </w:rPr>
        <w:lastRenderedPageBreak/>
        <w:t>Copyright (C) 2015 Benoit Steiner &lt;benoit.steiner.goog@gmail.com&gt;</w:t>
      </w:r>
      <w:r>
        <w:rPr>
          <w:rFonts w:ascii="宋体" w:hAnsi="宋体"/>
          <w:sz w:val="22"/>
        </w:rPr>
        <w:br/>
        <w:t>Copyright (C) 2008-2018 Gael Guennebaud &lt;gael.guennebaud@inria.fr&gt;</w:t>
      </w:r>
      <w:r>
        <w:rPr>
          <w:rFonts w:ascii="宋体" w:hAnsi="宋体"/>
          <w:sz w:val="22"/>
        </w:rPr>
        <w:br/>
        <w:t>Copyright (C) 2016 Ruslan Baratov SPDX-License-Identifier: LicenseRef-Qt-Commercial OR LGPL-3.0-only OR GPL-2.0-only OR GPL-3.0-only</w:t>
      </w:r>
      <w:r>
        <w:rPr>
          <w:rFonts w:ascii="宋体" w:hAnsi="宋体"/>
          <w:sz w:val="22"/>
        </w:rPr>
        <w:br/>
        <w:t>Copyright (c) 2014 yoco &lt;peter.xiau@gmail.com&gt;</w:t>
      </w:r>
      <w:r>
        <w:rPr>
          <w:rFonts w:ascii="宋体" w:hAnsi="宋体"/>
          <w:sz w:val="22"/>
        </w:rPr>
        <w:br/>
        <w:t>Copyright (C) 2016 Research In Motion SPDX-License-Identifier: LicenseRef-Qt-Commercial OR LGPL-3.0-only OR GPL-2.0-only OR GPL-3.0-only</w:t>
      </w:r>
      <w:r>
        <w:rPr>
          <w:rFonts w:ascii="宋体" w:hAnsi="宋体"/>
          <w:sz w:val="22"/>
        </w:rPr>
        <w:br/>
        <w:t>Copyright (c) 2014-2016 Benoit Steiner (benoit.steiner.goog@gmail.com)</w:t>
      </w:r>
      <w:r>
        <w:rPr>
          <w:rFonts w:ascii="宋体" w:hAnsi="宋体"/>
          <w:sz w:val="22"/>
        </w:rPr>
        <w:br/>
        <w:t>Copyright (C) 2014-2017 Gael Guennebaud &lt;gael.guennebaud@inria.fr&gt;</w:t>
      </w:r>
      <w:r>
        <w:rPr>
          <w:rFonts w:ascii="宋体" w:hAnsi="宋体"/>
          <w:sz w:val="22"/>
        </w:rPr>
        <w:br/>
        <w:t>Copyright (c) 2007 Julien Pommier</w:t>
      </w:r>
      <w:r>
        <w:rPr>
          <w:rFonts w:ascii="宋体" w:hAnsi="宋体"/>
          <w:sz w:val="22"/>
        </w:rPr>
        <w:br/>
        <w:t>Copyright (c) 2010 Thomas Capricelli &lt;orzel@freehackers.org&gt;</w:t>
      </w:r>
      <w:r>
        <w:rPr>
          <w:rFonts w:ascii="宋体" w:hAnsi="宋体"/>
          <w:sz w:val="22"/>
        </w:rPr>
        <w:br/>
        <w:t>Copyright (C) 2016 The Qt Company Ltd.</w:t>
      </w:r>
      <w:r>
        <w:rPr>
          <w:rFonts w:ascii="宋体" w:hAnsi="宋体"/>
          <w:sz w:val="22"/>
        </w:rPr>
        <w:br/>
        <w:t>Copyright (C) 2021 C. Antonio Sanchez &lt;cantonios@google.com&gt;</w:t>
      </w:r>
      <w:r>
        <w:rPr>
          <w:rFonts w:ascii="宋体" w:hAnsi="宋体"/>
          <w:sz w:val="22"/>
        </w:rPr>
        <w:br/>
        <w:t>Copyright (c) 2009 Mathieu Gautier &lt;mathieu.gautier@cea.fr&gt;</w:t>
      </w:r>
      <w:r>
        <w:rPr>
          <w:rFonts w:ascii="宋体" w:hAnsi="宋体"/>
          <w:sz w:val="22"/>
        </w:rPr>
        <w:br/>
        <w:t>Copyright (C) 2020, Arm Limited and Contributors</w:t>
      </w:r>
      <w:r>
        <w:rPr>
          <w:rFonts w:ascii="宋体" w:hAnsi="宋体"/>
          <w:sz w:val="22"/>
        </w:rPr>
        <w:br/>
        <w:t>Copyright (C) 2020 Everton Constantino (everton.constantino@ibm.com)</w:t>
      </w:r>
      <w:r>
        <w:rPr>
          <w:rFonts w:ascii="宋体" w:hAnsi="宋体"/>
          <w:sz w:val="22"/>
        </w:rPr>
        <w:br/>
        <w:t>Copyright (c) 2014, 2016 Pedro Gonnet (pedro.gonnet@gmail.com)</w:t>
      </w:r>
      <w:r>
        <w:rPr>
          <w:rFonts w:ascii="宋体" w:hAnsi="宋体"/>
          <w:sz w:val="22"/>
        </w:rPr>
        <w:br/>
        <w:t>Copyright 2017 The TensorFlow Authors. All Rights Reserved.</w:t>
      </w:r>
      <w:r>
        <w:rPr>
          <w:rFonts w:ascii="宋体" w:hAnsi="宋体"/>
          <w:sz w:val="22"/>
        </w:rPr>
        <w:br/>
        <w:t>Copyright (C) 2019 Rasmus Munk Larsen &lt;rmlarsen@google.com&gt;</w:t>
      </w:r>
      <w:r>
        <w:rPr>
          <w:rFonts w:ascii="宋体" w:hAnsi="宋体"/>
          <w:sz w:val="22"/>
        </w:rPr>
        <w:br/>
        <w:t>Copyright (C) 2011-2014 Gael Guennebaud &lt;gael.guennebaud@inria.fr&gt;</w:t>
      </w:r>
      <w:r>
        <w:rPr>
          <w:rFonts w:ascii="宋体" w:hAnsi="宋体"/>
          <w:sz w:val="22"/>
        </w:rPr>
        <w:br/>
        <w:t>Copyright (C) 2016 Pedro Gonnet (pedro.gonnet@gmail.com)</w:t>
      </w:r>
      <w:r>
        <w:rPr>
          <w:rFonts w:ascii="宋体" w:hAnsi="宋体"/>
          <w:sz w:val="22"/>
        </w:rPr>
        <w:br/>
        <w:t>Copyright (C) 2009-2010 Benoit Jacob &lt;jacob.benoit.1@gmail.com&gt;</w:t>
      </w:r>
      <w:r>
        <w:rPr>
          <w:rFonts w:ascii="宋体" w:hAnsi="宋体"/>
          <w:sz w:val="22"/>
        </w:rPr>
        <w:br/>
        <w:t>Copyright (C) 2012 Gael Guennebaud &lt;gael.guennebaud@inria.fr&gt;</w:t>
      </w:r>
      <w:r>
        <w:rPr>
          <w:rFonts w:ascii="宋体" w:hAnsi="宋体"/>
          <w:sz w:val="22"/>
        </w:rPr>
        <w:br/>
        <w:t>Copyright (C) 2013-2016 Gael Guennebaud &lt;gael.guennebaud@inria.fr&gt;</w:t>
      </w:r>
      <w:r>
        <w:rPr>
          <w:rFonts w:ascii="宋体" w:hAnsi="宋体"/>
          <w:sz w:val="22"/>
        </w:rPr>
        <w:br/>
        <w:t>Copyright (c)  YEAR  YOUR NAME.</w:t>
      </w:r>
      <w:r>
        <w:rPr>
          <w:rFonts w:ascii="宋体" w:hAnsi="宋体"/>
          <w:sz w:val="22"/>
        </w:rPr>
        <w:br/>
        <w:t>Copyright (C) 2016 Rasmus Munk Larsen &lt;rmlarsen@google.com&gt;</w:t>
      </w:r>
      <w:r>
        <w:rPr>
          <w:rFonts w:ascii="宋体" w:hAnsi="宋体"/>
          <w:sz w:val="22"/>
        </w:rPr>
        <w:br/>
        <w:t>Copyright (C) 2013 Pierre Zoppitelli &lt;pierre.zoppitelli@ensimag.fr&gt;</w:t>
      </w:r>
      <w:r>
        <w:rPr>
          <w:rFonts w:ascii="宋体" w:hAnsi="宋体"/>
          <w:sz w:val="22"/>
        </w:rPr>
        <w:br/>
        <w:t>Copyright (c) 2009 Kenneth Riddile &lt;kfriddile@yahoo.com&gt;</w:t>
      </w:r>
      <w:r>
        <w:rPr>
          <w:rFonts w:ascii="宋体" w:hAnsi="宋体"/>
          <w:sz w:val="22"/>
        </w:rPr>
        <w:br/>
        <w:t>Copyright (c) 2021 NVIDIA CORPORATION.</w:t>
      </w:r>
      <w:r>
        <w:rPr>
          <w:rFonts w:ascii="宋体" w:hAnsi="宋体"/>
          <w:sz w:val="22"/>
        </w:rPr>
        <w:br/>
        <w:t>Copyright (C) 2016 Jolla Ltd.</w:t>
      </w:r>
      <w:r>
        <w:rPr>
          <w:rFonts w:ascii="宋体" w:hAnsi="宋体"/>
          <w:sz w:val="22"/>
        </w:rPr>
        <w:br/>
        <w:t>Copyright (C) 2021 Chip Kerchner (chip.kerchner@ibm.com)</w:t>
      </w:r>
      <w:r>
        <w:rPr>
          <w:rFonts w:ascii="宋体" w:hAnsi="宋体"/>
          <w:sz w:val="22"/>
        </w:rPr>
        <w:br/>
        <w:t>Copyright (C) 2008-2010 Benoit Jacob &lt;jacob.benoit.1@gmail.com&gt;</w:t>
      </w:r>
      <w:r>
        <w:rPr>
          <w:rFonts w:ascii="宋体" w:hAnsi="宋体"/>
          <w:sz w:val="22"/>
        </w:rPr>
        <w:br/>
        <w:t>Copyright (C) 2018 Wave Computing, Inc.</w:t>
      </w:r>
      <w:r>
        <w:rPr>
          <w:rFonts w:ascii="宋体" w:hAnsi="宋体"/>
          <w:sz w:val="22"/>
        </w:rPr>
        <w:br/>
        <w:t>Copyright (c) 2013 Jitse Niesen &lt;jitse@maths.leeds.ac.uk&gt;</w:t>
      </w:r>
      <w:r>
        <w:rPr>
          <w:rFonts w:ascii="宋体" w:hAnsi="宋体"/>
          <w:sz w:val="22"/>
        </w:rPr>
        <w:br/>
        <w:t>Copyright (C) 2010 Hauke Heibel &lt;hauke.heibel@gmail.com&gt;</w:t>
      </w:r>
      <w:r>
        <w:rPr>
          <w:rFonts w:ascii="宋体" w:hAnsi="宋体"/>
          <w:sz w:val="22"/>
        </w:rPr>
        <w:br/>
        <w:t>Copyright (c) 2008, Alexander Neundorf, &lt;neundorf@kde.org&gt;</w:t>
      </w:r>
      <w:r>
        <w:rPr>
          <w:rFonts w:ascii="宋体" w:hAnsi="宋体"/>
          <w:sz w:val="22"/>
        </w:rPr>
        <w:br/>
        <w:t>Copyright 2015 Google Inc. All Rights Reserved.</w:t>
      </w:r>
      <w:r>
        <w:rPr>
          <w:rFonts w:ascii="宋体" w:hAnsi="宋体"/>
          <w:sz w:val="22"/>
        </w:rPr>
        <w:br/>
        <w:t>Copyright (C) 2017 QNX Software Systems. All rights reserved.</w:t>
      </w:r>
      <w:r>
        <w:rPr>
          <w:rFonts w:ascii="宋体" w:hAnsi="宋体"/>
          <w:sz w:val="22"/>
        </w:rPr>
        <w:br/>
        <w:t>Copyright (c) 2016 Tobias Wood &lt;tobias@spinicist.org.uk&gt;</w:t>
      </w:r>
      <w:r>
        <w:rPr>
          <w:rFonts w:ascii="宋体" w:hAnsi="宋体"/>
          <w:sz w:val="22"/>
        </w:rPr>
        <w:br/>
        <w:t>Copyright (C) 2008-2015 Gael Guennebaud &lt;gael.guennebaud@inria.fr&gt;</w:t>
      </w:r>
      <w:r>
        <w:rPr>
          <w:rFonts w:ascii="宋体" w:hAnsi="宋体"/>
          <w:sz w:val="22"/>
        </w:rPr>
        <w:br/>
        <w:t>Copyright (C) 2008-2010 Gael Guennebaud &lt;gael.guennebaud@inria.fr&gt;</w:t>
      </w:r>
      <w:r>
        <w:rPr>
          <w:rFonts w:ascii="宋体" w:hAnsi="宋体"/>
          <w:sz w:val="22"/>
        </w:rPr>
        <w:br/>
        <w:t>Copyright (C) 2009 Hauke Heibel &lt;hauke.heibel@gmail.com&gt;</w:t>
      </w:r>
      <w:r>
        <w:rPr>
          <w:rFonts w:ascii="宋体" w:hAnsi="宋体"/>
          <w:sz w:val="22"/>
        </w:rPr>
        <w:br/>
      </w:r>
      <w:r>
        <w:rPr>
          <w:rFonts w:ascii="宋体" w:hAnsi="宋体"/>
          <w:sz w:val="22"/>
        </w:rPr>
        <w:lastRenderedPageBreak/>
        <w:t>Copyright (C) 2013 Gauthier Brun &lt;brun.gauthier@gmail.com&gt;</w:t>
      </w:r>
      <w:r>
        <w:rPr>
          <w:rFonts w:ascii="宋体" w:hAnsi="宋体"/>
          <w:sz w:val="22"/>
        </w:rPr>
        <w:br/>
        <w:t>Copyright (C) 2012 Alexey Korepanov &lt;kaikaikai@yandex.ru&gt;</w:t>
      </w:r>
      <w:r>
        <w:rPr>
          <w:rFonts w:ascii="宋体" w:hAnsi="宋体"/>
          <w:sz w:val="22"/>
        </w:rPr>
        <w:br/>
        <w:t>Copyright (C) 2014 yoco &lt;peter.xiau@gmail.com&gt;</w:t>
      </w:r>
      <w:r>
        <w:rPr>
          <w:rFonts w:ascii="宋体" w:hAnsi="宋体"/>
          <w:sz w:val="22"/>
        </w:rPr>
        <w:br/>
        <w:t>Copyright (C) 2016 Research In Motion SPDX-License-Identifier: LicenseRef-Qt-Commercial OR LGPL-3.0-only OR GPL-2.0-only OR GPL-3.0-only ifndef MMRENDERERUTILH define MMRENDERERUTILH</w:t>
      </w:r>
      <w:r>
        <w:rPr>
          <w:rFonts w:ascii="宋体" w:hAnsi="宋体"/>
          <w:sz w:val="22"/>
        </w:rPr>
        <w:br/>
        <w:t>Copyright (c) 2006-2011 Benoit Jacob &lt;jacob.benoit.1@gmail.com&gt;</w:t>
      </w:r>
      <w:r>
        <w:rPr>
          <w:rFonts w:ascii="宋体" w:hAnsi="宋体"/>
          <w:sz w:val="22"/>
        </w:rPr>
        <w:br/>
        <w:t>Copyright (C) 2012-2016 Gael Guennebaud &lt;gael.guennebaud@inria.fr&gt;</w:t>
      </w:r>
      <w:r>
        <w:rPr>
          <w:rFonts w:ascii="宋体" w:hAnsi="宋体"/>
          <w:sz w:val="22"/>
        </w:rPr>
        <w:br/>
        <w:t>Copyright (C) 2010 Konstantinos Margaritis &lt;markos@freevec.org&gt;</w:t>
      </w:r>
      <w:r>
        <w:rPr>
          <w:rFonts w:ascii="宋体" w:hAnsi="宋体"/>
          <w:sz w:val="22"/>
        </w:rPr>
        <w:br/>
        <w:t>Copyright (C) 2011 Jitse Niesen &lt;jitse@maths.leeds.ac.uk&gt;</w:t>
      </w:r>
      <w:r>
        <w:rPr>
          <w:rFonts w:ascii="宋体" w:hAnsi="宋体"/>
          <w:sz w:val="22"/>
        </w:rPr>
        <w:br/>
        <w:t>Copyright (C) 2011 Timothy E. Holy &lt;tim.holy@gmail.com &gt;</w:t>
      </w:r>
      <w:r>
        <w:rPr>
          <w:rFonts w:ascii="宋体" w:hAnsi="宋体"/>
          <w:sz w:val="22"/>
        </w:rPr>
        <w:br/>
        <w:t>Copyright (C) 2022 The Qt Company SPDX-License-Identifier: LicenseRef-Qt-Commercial OR LGPL-3.0-only OR GPL-2.0-only OR GPL-3.0-only ifndef QQNXCAMERAFRAMEBUFFERH define QQNXCAMERAFRAMEBUFFERH</w:t>
      </w:r>
      <w:r>
        <w:rPr>
          <w:rFonts w:ascii="宋体" w:hAnsi="宋体"/>
          <w:sz w:val="22"/>
        </w:rPr>
        <w:br/>
        <w:t>Copyright (C) 2013 Pavel Holoborodko &lt;pavel@holoborodko.com&gt;</w:t>
      </w:r>
      <w:r>
        <w:rPr>
          <w:rFonts w:ascii="宋体" w:hAnsi="宋体"/>
          <w:sz w:val="22"/>
        </w:rPr>
        <w:br/>
        <w:t>Copyright (c) 2009 Rohit Garg &lt;rpg.314@gmail.com&gt;</w:t>
      </w:r>
      <w:r>
        <w:rPr>
          <w:rFonts w:ascii="宋体" w:hAnsi="宋体"/>
          <w:sz w:val="22"/>
        </w:rPr>
        <w:br/>
        <w:t>Copyright (c) 2005 Laurent de Soras</w:t>
      </w:r>
      <w:r>
        <w:rPr>
          <w:rFonts w:ascii="宋体" w:hAnsi="宋体"/>
          <w:sz w:val="22"/>
        </w:rPr>
        <w:br/>
        <w:t>Copyright (c) 2007 Michael Olbrich &lt;michael.olbrich@gmx.net&gt;</w:t>
      </w:r>
      <w:r>
        <w:rPr>
          <w:rFonts w:ascii="宋体" w:hAnsi="宋体"/>
          <w:sz w:val="22"/>
        </w:rPr>
        <w:br/>
        <w:t>Copyright (c) 2009 Keir Mierle &lt;mierle@gmail.com&gt;</w:t>
      </w:r>
      <w:r>
        <w:rPr>
          <w:rFonts w:ascii="宋体" w:hAnsi="宋体"/>
          <w:sz w:val="22"/>
        </w:rPr>
        <w:br/>
      </w:r>
    </w:p>
    <w:p w14:paraId="5AD4C113" w14:textId="77777777" w:rsidR="00D63F71" w:rsidRDefault="005D0DE9">
      <w:pPr>
        <w:pStyle w:val="Default"/>
        <w:rPr>
          <w:rFonts w:ascii="宋体" w:hAnsi="宋体" w:cs="宋体"/>
          <w:sz w:val="22"/>
          <w:szCs w:val="22"/>
        </w:rPr>
      </w:pPr>
      <w:r>
        <w:rPr>
          <w:b/>
        </w:rPr>
        <w:t xml:space="preserve">License: </w:t>
      </w:r>
      <w:r>
        <w:rPr>
          <w:sz w:val="21"/>
        </w:rPr>
        <w:t>LGPLv2 with exceptions or GPLv3 with exceptions</w:t>
      </w:r>
    </w:p>
    <w:p w14:paraId="2776B414" w14:textId="77777777" w:rsidR="00A31045" w:rsidRPr="0026011F" w:rsidRDefault="005D0DE9" w:rsidP="00A31045">
      <w:pPr>
        <w:pStyle w:val="Default"/>
        <w:rPr>
          <w:rFonts w:ascii="Times New Roman" w:hAnsi="Times New Roman"/>
          <w:sz w:val="21"/>
        </w:rPr>
      </w:pPr>
      <w:r>
        <w:rPr>
          <w:rFonts w:ascii="Times New Roman" w:hAnsi="Times New Roman"/>
          <w:sz w:val="21"/>
        </w:rPr>
        <w:br/>
      </w:r>
      <w:r w:rsidR="00A31045" w:rsidRPr="0026011F">
        <w:rPr>
          <w:rFonts w:ascii="Times New Roman" w:hAnsi="Times New Roman"/>
          <w:sz w:val="21"/>
        </w:rPr>
        <w:t>GNU Library General Public License v2 only</w:t>
      </w:r>
    </w:p>
    <w:p w14:paraId="0FE72F79"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Full name</w:t>
      </w:r>
    </w:p>
    <w:p w14:paraId="3314DE05"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GNU Library General Public License v2 only</w:t>
      </w:r>
    </w:p>
    <w:p w14:paraId="42962DF9" w14:textId="77777777" w:rsidR="00A31045" w:rsidRPr="0026011F" w:rsidRDefault="00A31045" w:rsidP="00A31045">
      <w:pPr>
        <w:pStyle w:val="Default"/>
        <w:rPr>
          <w:rFonts w:ascii="Times New Roman" w:hAnsi="Times New Roman"/>
          <w:sz w:val="21"/>
        </w:rPr>
      </w:pPr>
    </w:p>
    <w:p w14:paraId="166E803A"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Short identifier</w:t>
      </w:r>
    </w:p>
    <w:p w14:paraId="2839F196"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LGPL-2.0-only</w:t>
      </w:r>
    </w:p>
    <w:p w14:paraId="51F5CA07" w14:textId="77777777" w:rsidR="00A31045" w:rsidRPr="0026011F" w:rsidRDefault="00A31045" w:rsidP="00A31045">
      <w:pPr>
        <w:pStyle w:val="Default"/>
        <w:rPr>
          <w:rFonts w:ascii="Times New Roman" w:hAnsi="Times New Roman"/>
          <w:sz w:val="21"/>
        </w:rPr>
      </w:pPr>
    </w:p>
    <w:p w14:paraId="5D5453C5"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Other web pages for this license</w:t>
      </w:r>
    </w:p>
    <w:p w14:paraId="071E959F"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https://www.gnu.org/licenses/old-licenses/lgpl-2.0-standalone.html</w:t>
      </w:r>
    </w:p>
    <w:p w14:paraId="3B5E9B33"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Notes</w:t>
      </w:r>
    </w:p>
    <w:p w14:paraId="3774D456"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This license was released: June 1991. This license has been superseded by LGPL-2.1. This license identifier refers to the choice to use the code under LGPL-2.0-only, as distinguished from use of code under LGPL-2.0-or-later (i.e., LGPL-2.0 or some later version). The license notice (as seen in the Standard License Header field below) states which of these applies to the code in the file. The example in the exhibit to the license shows the license notice for the "or later" approach.</w:t>
      </w:r>
    </w:p>
    <w:p w14:paraId="1802B4CC" w14:textId="77777777" w:rsidR="00A31045" w:rsidRPr="0026011F" w:rsidRDefault="00A31045" w:rsidP="00A31045">
      <w:pPr>
        <w:pStyle w:val="Default"/>
        <w:rPr>
          <w:rFonts w:ascii="Times New Roman" w:hAnsi="Times New Roman"/>
          <w:sz w:val="21"/>
        </w:rPr>
      </w:pPr>
    </w:p>
    <w:p w14:paraId="3ADEA983"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Text</w:t>
      </w:r>
    </w:p>
    <w:p w14:paraId="0B19D14C"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GNU LIBRARY GENERAL PUBLIC LICENSE</w:t>
      </w:r>
    </w:p>
    <w:p w14:paraId="787F07C1" w14:textId="77777777" w:rsidR="00A31045" w:rsidRPr="0026011F" w:rsidRDefault="00A31045" w:rsidP="00A31045">
      <w:pPr>
        <w:pStyle w:val="Default"/>
        <w:rPr>
          <w:rFonts w:ascii="Times New Roman" w:hAnsi="Times New Roman"/>
          <w:sz w:val="21"/>
        </w:rPr>
      </w:pPr>
    </w:p>
    <w:p w14:paraId="3C596B54"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Version 2, June 1991</w:t>
      </w:r>
    </w:p>
    <w:p w14:paraId="4D7744DD" w14:textId="77777777" w:rsidR="00A31045" w:rsidRPr="0026011F" w:rsidRDefault="00A31045" w:rsidP="00A31045">
      <w:pPr>
        <w:pStyle w:val="Default"/>
        <w:rPr>
          <w:rFonts w:ascii="Times New Roman" w:hAnsi="Times New Roman"/>
          <w:sz w:val="21"/>
        </w:rPr>
      </w:pPr>
    </w:p>
    <w:p w14:paraId="7399B9D5"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Copyright (C) 1991 Free Software Foundation, Inc.</w:t>
      </w:r>
    </w:p>
    <w:p w14:paraId="6B7B21A1"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51 Franklin St, Fifth Floor, Boston, MA 02110-1301, USA</w:t>
      </w:r>
    </w:p>
    <w:p w14:paraId="6DC60410" w14:textId="77777777" w:rsidR="00A31045" w:rsidRPr="0026011F" w:rsidRDefault="00A31045" w:rsidP="00A31045">
      <w:pPr>
        <w:pStyle w:val="Default"/>
        <w:rPr>
          <w:rFonts w:ascii="Times New Roman" w:hAnsi="Times New Roman"/>
          <w:sz w:val="21"/>
        </w:rPr>
      </w:pPr>
    </w:p>
    <w:p w14:paraId="6096CD46"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Everyone is permitted to copy and distribute verbatim copies of this license document, but changing it is not allowed.</w:t>
      </w:r>
    </w:p>
    <w:p w14:paraId="144DF330" w14:textId="77777777" w:rsidR="00A31045" w:rsidRPr="0026011F" w:rsidRDefault="00A31045" w:rsidP="00A31045">
      <w:pPr>
        <w:pStyle w:val="Default"/>
        <w:rPr>
          <w:rFonts w:ascii="Times New Roman" w:hAnsi="Times New Roman"/>
          <w:sz w:val="21"/>
        </w:rPr>
      </w:pPr>
    </w:p>
    <w:p w14:paraId="0D773C7A"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[This is the first released version of the library GPL. It is numbered 2 because it goes with version 2 of the ordinary GPL.]</w:t>
      </w:r>
    </w:p>
    <w:p w14:paraId="3257C51A" w14:textId="77777777" w:rsidR="00A31045" w:rsidRPr="0026011F" w:rsidRDefault="00A31045" w:rsidP="00A31045">
      <w:pPr>
        <w:pStyle w:val="Default"/>
        <w:rPr>
          <w:rFonts w:ascii="Times New Roman" w:hAnsi="Times New Roman"/>
          <w:sz w:val="21"/>
        </w:rPr>
      </w:pPr>
    </w:p>
    <w:p w14:paraId="6C31336F"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Preamble</w:t>
      </w:r>
    </w:p>
    <w:p w14:paraId="368F23FC" w14:textId="77777777" w:rsidR="00A31045" w:rsidRPr="0026011F" w:rsidRDefault="00A31045" w:rsidP="00A31045">
      <w:pPr>
        <w:pStyle w:val="Default"/>
        <w:rPr>
          <w:rFonts w:ascii="Times New Roman" w:hAnsi="Times New Roman"/>
          <w:sz w:val="21"/>
        </w:rPr>
      </w:pPr>
    </w:p>
    <w:p w14:paraId="2C643B5D"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1C4616D6" w14:textId="77777777" w:rsidR="00A31045" w:rsidRPr="0026011F" w:rsidRDefault="00A31045" w:rsidP="00A31045">
      <w:pPr>
        <w:pStyle w:val="Default"/>
        <w:rPr>
          <w:rFonts w:ascii="Times New Roman" w:hAnsi="Times New Roman"/>
          <w:sz w:val="21"/>
        </w:rPr>
      </w:pPr>
    </w:p>
    <w:p w14:paraId="47E6BE1F"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7A1895CE" w14:textId="77777777" w:rsidR="00A31045" w:rsidRPr="0026011F" w:rsidRDefault="00A31045" w:rsidP="00A31045">
      <w:pPr>
        <w:pStyle w:val="Default"/>
        <w:rPr>
          <w:rFonts w:ascii="Times New Roman" w:hAnsi="Times New Roman"/>
          <w:sz w:val="21"/>
        </w:rPr>
      </w:pPr>
    </w:p>
    <w:p w14:paraId="1C380B48"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2D157DFB" w14:textId="77777777" w:rsidR="00A31045" w:rsidRPr="0026011F" w:rsidRDefault="00A31045" w:rsidP="00A31045">
      <w:pPr>
        <w:pStyle w:val="Default"/>
        <w:rPr>
          <w:rFonts w:ascii="Times New Roman" w:hAnsi="Times New Roman"/>
          <w:sz w:val="21"/>
        </w:rPr>
      </w:pPr>
    </w:p>
    <w:p w14:paraId="2C8EE232"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0088741B" w14:textId="77777777" w:rsidR="00A31045" w:rsidRPr="0026011F" w:rsidRDefault="00A31045" w:rsidP="00A31045">
      <w:pPr>
        <w:pStyle w:val="Default"/>
        <w:rPr>
          <w:rFonts w:ascii="Times New Roman" w:hAnsi="Times New Roman"/>
          <w:sz w:val="21"/>
        </w:rPr>
      </w:pPr>
    </w:p>
    <w:p w14:paraId="0DDADE6B"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2093619A" w14:textId="77777777" w:rsidR="00A31045" w:rsidRPr="0026011F" w:rsidRDefault="00A31045" w:rsidP="00A31045">
      <w:pPr>
        <w:pStyle w:val="Default"/>
        <w:rPr>
          <w:rFonts w:ascii="Times New Roman" w:hAnsi="Times New Roman"/>
          <w:sz w:val="21"/>
        </w:rPr>
      </w:pPr>
    </w:p>
    <w:p w14:paraId="51140ECC"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Our method of protecting your rights has two steps: (1) copyright the library, and (2) offer you this license which gives you legal permission to copy, distribute and/or modify the library.</w:t>
      </w:r>
    </w:p>
    <w:p w14:paraId="09889300" w14:textId="77777777" w:rsidR="00A31045" w:rsidRPr="0026011F" w:rsidRDefault="00A31045" w:rsidP="00A31045">
      <w:pPr>
        <w:pStyle w:val="Default"/>
        <w:rPr>
          <w:rFonts w:ascii="Times New Roman" w:hAnsi="Times New Roman"/>
          <w:sz w:val="21"/>
        </w:rPr>
      </w:pPr>
    </w:p>
    <w:p w14:paraId="577C0B90"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4CD485BA" w14:textId="77777777" w:rsidR="00A31045" w:rsidRPr="0026011F" w:rsidRDefault="00A31045" w:rsidP="00A31045">
      <w:pPr>
        <w:pStyle w:val="Default"/>
        <w:rPr>
          <w:rFonts w:ascii="Times New Roman" w:hAnsi="Times New Roman"/>
          <w:sz w:val="21"/>
        </w:rPr>
      </w:pPr>
    </w:p>
    <w:p w14:paraId="101B186D"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lastRenderedPageBreak/>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7A84B7A1" w14:textId="77777777" w:rsidR="00A31045" w:rsidRPr="0026011F" w:rsidRDefault="00A31045" w:rsidP="00A31045">
      <w:pPr>
        <w:pStyle w:val="Default"/>
        <w:rPr>
          <w:rFonts w:ascii="Times New Roman" w:hAnsi="Times New Roman"/>
          <w:sz w:val="21"/>
        </w:rPr>
      </w:pPr>
    </w:p>
    <w:p w14:paraId="508597DE"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30200D92" w14:textId="77777777" w:rsidR="00A31045" w:rsidRPr="0026011F" w:rsidRDefault="00A31045" w:rsidP="00A31045">
      <w:pPr>
        <w:pStyle w:val="Default"/>
        <w:rPr>
          <w:rFonts w:ascii="Times New Roman" w:hAnsi="Times New Roman"/>
          <w:sz w:val="21"/>
        </w:rPr>
      </w:pPr>
    </w:p>
    <w:p w14:paraId="58B55F6C"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411A93B7" w14:textId="77777777" w:rsidR="00A31045" w:rsidRPr="0026011F" w:rsidRDefault="00A31045" w:rsidP="00A31045">
      <w:pPr>
        <w:pStyle w:val="Default"/>
        <w:rPr>
          <w:rFonts w:ascii="Times New Roman" w:hAnsi="Times New Roman"/>
          <w:sz w:val="21"/>
        </w:rPr>
      </w:pPr>
    </w:p>
    <w:p w14:paraId="33A1B962"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5E51BFA3" w14:textId="77777777" w:rsidR="00A31045" w:rsidRPr="0026011F" w:rsidRDefault="00A31045" w:rsidP="00A31045">
      <w:pPr>
        <w:pStyle w:val="Default"/>
        <w:rPr>
          <w:rFonts w:ascii="Times New Roman" w:hAnsi="Times New Roman"/>
          <w:sz w:val="21"/>
        </w:rPr>
      </w:pPr>
    </w:p>
    <w:p w14:paraId="0131C4A8"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6D521ED8" w14:textId="77777777" w:rsidR="00A31045" w:rsidRPr="0026011F" w:rsidRDefault="00A31045" w:rsidP="00A31045">
      <w:pPr>
        <w:pStyle w:val="Default"/>
        <w:rPr>
          <w:rFonts w:ascii="Times New Roman" w:hAnsi="Times New Roman"/>
          <w:sz w:val="21"/>
        </w:rPr>
      </w:pPr>
    </w:p>
    <w:p w14:paraId="02763F0F"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0D5DC166" w14:textId="77777777" w:rsidR="00A31045" w:rsidRPr="0026011F" w:rsidRDefault="00A31045" w:rsidP="00A31045">
      <w:pPr>
        <w:pStyle w:val="Default"/>
        <w:rPr>
          <w:rFonts w:ascii="Times New Roman" w:hAnsi="Times New Roman"/>
          <w:sz w:val="21"/>
        </w:rPr>
      </w:pPr>
    </w:p>
    <w:p w14:paraId="60D11A35"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Note that it is possible for a library to be covered by the ordinary General Public License rather than by this special one.</w:t>
      </w:r>
    </w:p>
    <w:p w14:paraId="50E73DEB" w14:textId="77777777" w:rsidR="00A31045" w:rsidRPr="0026011F" w:rsidRDefault="00A31045" w:rsidP="00A31045">
      <w:pPr>
        <w:pStyle w:val="Default"/>
        <w:rPr>
          <w:rFonts w:ascii="Times New Roman" w:hAnsi="Times New Roman"/>
          <w:sz w:val="21"/>
        </w:rPr>
      </w:pPr>
    </w:p>
    <w:p w14:paraId="523F31F8"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TERMS AND CONDITIONS FOR COPYING, DISTRIBUTION AND MODIFICATION</w:t>
      </w:r>
    </w:p>
    <w:p w14:paraId="5D6CC983" w14:textId="77777777" w:rsidR="00A31045" w:rsidRPr="0026011F" w:rsidRDefault="00A31045" w:rsidP="00A31045">
      <w:pPr>
        <w:pStyle w:val="Default"/>
        <w:rPr>
          <w:rFonts w:ascii="Times New Roman" w:hAnsi="Times New Roman"/>
          <w:sz w:val="21"/>
        </w:rPr>
      </w:pPr>
    </w:p>
    <w:p w14:paraId="317B9F4D"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6E9B1859"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4F020432" w14:textId="77777777" w:rsidR="00A31045" w:rsidRPr="0026011F" w:rsidRDefault="00A31045" w:rsidP="00A31045">
      <w:pPr>
        <w:pStyle w:val="Default"/>
        <w:rPr>
          <w:rFonts w:ascii="Times New Roman" w:hAnsi="Times New Roman"/>
          <w:sz w:val="21"/>
        </w:rPr>
      </w:pPr>
    </w:p>
    <w:p w14:paraId="1B67C15E"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lastRenderedPageBreak/>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7671E665" w14:textId="77777777" w:rsidR="00A31045" w:rsidRPr="0026011F" w:rsidRDefault="00A31045" w:rsidP="00A31045">
      <w:pPr>
        <w:pStyle w:val="Default"/>
        <w:rPr>
          <w:rFonts w:ascii="Times New Roman" w:hAnsi="Times New Roman"/>
          <w:sz w:val="21"/>
        </w:rPr>
      </w:pPr>
    </w:p>
    <w:p w14:paraId="0AA0BA30"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531382E7" w14:textId="77777777" w:rsidR="00A31045" w:rsidRPr="0026011F" w:rsidRDefault="00A31045" w:rsidP="00A31045">
      <w:pPr>
        <w:pStyle w:val="Default"/>
        <w:rPr>
          <w:rFonts w:ascii="Times New Roman" w:hAnsi="Times New Roman"/>
          <w:sz w:val="21"/>
        </w:rPr>
      </w:pPr>
    </w:p>
    <w:p w14:paraId="2E91ABFD"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257FDB1C" w14:textId="77777777" w:rsidR="00A31045" w:rsidRPr="0026011F" w:rsidRDefault="00A31045" w:rsidP="00A31045">
      <w:pPr>
        <w:pStyle w:val="Default"/>
        <w:rPr>
          <w:rFonts w:ascii="Times New Roman" w:hAnsi="Times New Roman"/>
          <w:sz w:val="21"/>
        </w:rPr>
      </w:pPr>
    </w:p>
    <w:p w14:paraId="35057E9D"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2ED724C7"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You may charge a fee for the physical act of transferring a copy, and you may at your option offer warranty protection in exchange for a fee.</w:t>
      </w:r>
    </w:p>
    <w:p w14:paraId="0EAAB4AC" w14:textId="77777777" w:rsidR="00A31045" w:rsidRPr="0026011F" w:rsidRDefault="00A31045" w:rsidP="00A31045">
      <w:pPr>
        <w:pStyle w:val="Default"/>
        <w:rPr>
          <w:rFonts w:ascii="Times New Roman" w:hAnsi="Times New Roman"/>
          <w:sz w:val="21"/>
        </w:rPr>
      </w:pPr>
    </w:p>
    <w:p w14:paraId="45E1DDCF"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0507384D"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a) The modified work must itself be a software library.</w:t>
      </w:r>
    </w:p>
    <w:p w14:paraId="01079D3F"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b) You must cause the files modified to carry prominent notices stating that you changed the files and the date of any change.</w:t>
      </w:r>
    </w:p>
    <w:p w14:paraId="1C282100"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c) You must cause the whole of the work to be licensed at no charge to all third parties under the terms of this License.</w:t>
      </w:r>
    </w:p>
    <w:p w14:paraId="4A86CFCC"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30DE9F70"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67975112" w14:textId="77777777" w:rsidR="00A31045" w:rsidRPr="0026011F" w:rsidRDefault="00A31045" w:rsidP="00A31045">
      <w:pPr>
        <w:pStyle w:val="Default"/>
        <w:rPr>
          <w:rFonts w:ascii="Times New Roman" w:hAnsi="Times New Roman"/>
          <w:sz w:val="21"/>
        </w:rPr>
      </w:pPr>
    </w:p>
    <w:p w14:paraId="330E0106"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w:t>
      </w:r>
      <w:r w:rsidRPr="0026011F">
        <w:rPr>
          <w:rFonts w:ascii="Times New Roman" w:hAnsi="Times New Roman"/>
          <w:sz w:val="21"/>
        </w:rPr>
        <w:lastRenderedPageBreak/>
        <w:t>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3B4A02B8" w14:textId="77777777" w:rsidR="00A31045" w:rsidRPr="0026011F" w:rsidRDefault="00A31045" w:rsidP="00A31045">
      <w:pPr>
        <w:pStyle w:val="Default"/>
        <w:rPr>
          <w:rFonts w:ascii="Times New Roman" w:hAnsi="Times New Roman"/>
          <w:sz w:val="21"/>
        </w:rPr>
      </w:pPr>
    </w:p>
    <w:p w14:paraId="215727E2"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27A1D72E" w14:textId="77777777" w:rsidR="00A31045" w:rsidRPr="0026011F" w:rsidRDefault="00A31045" w:rsidP="00A31045">
      <w:pPr>
        <w:pStyle w:val="Default"/>
        <w:rPr>
          <w:rFonts w:ascii="Times New Roman" w:hAnsi="Times New Roman"/>
          <w:sz w:val="21"/>
        </w:rPr>
      </w:pPr>
    </w:p>
    <w:p w14:paraId="06C8BD88"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5E1BB843" w14:textId="77777777" w:rsidR="00A31045" w:rsidRPr="0026011F" w:rsidRDefault="00A31045" w:rsidP="00A31045">
      <w:pPr>
        <w:pStyle w:val="Default"/>
        <w:rPr>
          <w:rFonts w:ascii="Times New Roman" w:hAnsi="Times New Roman"/>
          <w:sz w:val="21"/>
        </w:rPr>
      </w:pPr>
    </w:p>
    <w:p w14:paraId="6878C278"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7BC97784"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7AFB01CE" w14:textId="77777777" w:rsidR="00A31045" w:rsidRPr="0026011F" w:rsidRDefault="00A31045" w:rsidP="00A31045">
      <w:pPr>
        <w:pStyle w:val="Default"/>
        <w:rPr>
          <w:rFonts w:ascii="Times New Roman" w:hAnsi="Times New Roman"/>
          <w:sz w:val="21"/>
        </w:rPr>
      </w:pPr>
    </w:p>
    <w:p w14:paraId="0A81299C"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This option is useful when you wish to copy part of the code of the Library into a program that is not a library.</w:t>
      </w:r>
    </w:p>
    <w:p w14:paraId="1825FD32" w14:textId="77777777" w:rsidR="00A31045" w:rsidRPr="0026011F" w:rsidRDefault="00A31045" w:rsidP="00A31045">
      <w:pPr>
        <w:pStyle w:val="Default"/>
        <w:rPr>
          <w:rFonts w:ascii="Times New Roman" w:hAnsi="Times New Roman"/>
          <w:sz w:val="21"/>
        </w:rPr>
      </w:pPr>
    </w:p>
    <w:p w14:paraId="046F317F"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38CA8FCE"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4DFBB44B" w14:textId="77777777" w:rsidR="00A31045" w:rsidRPr="0026011F" w:rsidRDefault="00A31045" w:rsidP="00A31045">
      <w:pPr>
        <w:pStyle w:val="Default"/>
        <w:rPr>
          <w:rFonts w:ascii="Times New Roman" w:hAnsi="Times New Roman"/>
          <w:sz w:val="21"/>
        </w:rPr>
      </w:pPr>
    </w:p>
    <w:p w14:paraId="4C406EA6"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5EE1A221"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1115C54D" w14:textId="77777777" w:rsidR="00A31045" w:rsidRPr="0026011F" w:rsidRDefault="00A31045" w:rsidP="00A31045">
      <w:pPr>
        <w:pStyle w:val="Default"/>
        <w:rPr>
          <w:rFonts w:ascii="Times New Roman" w:hAnsi="Times New Roman"/>
          <w:sz w:val="21"/>
        </w:rPr>
      </w:pPr>
    </w:p>
    <w:p w14:paraId="0B3ED160"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03F2FE69" w14:textId="77777777" w:rsidR="00A31045" w:rsidRPr="0026011F" w:rsidRDefault="00A31045" w:rsidP="00A31045">
      <w:pPr>
        <w:pStyle w:val="Default"/>
        <w:rPr>
          <w:rFonts w:ascii="Times New Roman" w:hAnsi="Times New Roman"/>
          <w:sz w:val="21"/>
        </w:rPr>
      </w:pPr>
    </w:p>
    <w:p w14:paraId="1C16ADE8"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 xml:space="preserve">If such an object file uses only numerical parameters, data structure layouts and accessors, and small macros and </w:t>
      </w:r>
      <w:r w:rsidRPr="0026011F">
        <w:rPr>
          <w:rFonts w:ascii="Times New Roman" w:hAnsi="Times New Roman"/>
          <w:sz w:val="21"/>
        </w:rPr>
        <w:lastRenderedPageBreak/>
        <w:t>small inline functions (ten lines or less in length), then the use of the object file is unrestricted, regardless of whether it is legally a derivative work. (Executables containing this object code plus portions of the Library will still fall under Section 6.)</w:t>
      </w:r>
    </w:p>
    <w:p w14:paraId="2D1A53C1" w14:textId="77777777" w:rsidR="00A31045" w:rsidRPr="0026011F" w:rsidRDefault="00A31045" w:rsidP="00A31045">
      <w:pPr>
        <w:pStyle w:val="Default"/>
        <w:rPr>
          <w:rFonts w:ascii="Times New Roman" w:hAnsi="Times New Roman"/>
          <w:sz w:val="21"/>
        </w:rPr>
      </w:pPr>
    </w:p>
    <w:p w14:paraId="660BEEF9"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72DBBAD1" w14:textId="77777777" w:rsidR="00A31045" w:rsidRPr="0026011F" w:rsidRDefault="00A31045" w:rsidP="00A31045">
      <w:pPr>
        <w:pStyle w:val="Default"/>
        <w:rPr>
          <w:rFonts w:ascii="Times New Roman" w:hAnsi="Times New Roman"/>
          <w:sz w:val="21"/>
        </w:rPr>
      </w:pPr>
    </w:p>
    <w:p w14:paraId="729AE77F"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3BAFF1D7"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67DDA4F0" w14:textId="77777777" w:rsidR="00A31045" w:rsidRPr="0026011F" w:rsidRDefault="00A31045" w:rsidP="00A31045">
      <w:pPr>
        <w:pStyle w:val="Default"/>
        <w:rPr>
          <w:rFonts w:ascii="Times New Roman" w:hAnsi="Times New Roman"/>
          <w:sz w:val="21"/>
        </w:rPr>
      </w:pPr>
    </w:p>
    <w:p w14:paraId="3D0D713E"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47BE1A22"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62FD768C"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c) If distribution of the work is made by offering access to copy from a designated place, offer equivalent access to copy the above specified materials from the same place.</w:t>
      </w:r>
    </w:p>
    <w:p w14:paraId="30B9BDCA"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d) Verify that the user has already received a copy of these materials or that you have already sent this user a copy.</w:t>
      </w:r>
    </w:p>
    <w:p w14:paraId="60B2BB8F"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43D23A3C" w14:textId="77777777" w:rsidR="00A31045" w:rsidRPr="0026011F" w:rsidRDefault="00A31045" w:rsidP="00A31045">
      <w:pPr>
        <w:pStyle w:val="Default"/>
        <w:rPr>
          <w:rFonts w:ascii="Times New Roman" w:hAnsi="Times New Roman"/>
          <w:sz w:val="21"/>
        </w:rPr>
      </w:pPr>
    </w:p>
    <w:p w14:paraId="7310EF1A"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6BB1BA72" w14:textId="77777777" w:rsidR="00A31045" w:rsidRPr="0026011F" w:rsidRDefault="00A31045" w:rsidP="00A31045">
      <w:pPr>
        <w:pStyle w:val="Default"/>
        <w:rPr>
          <w:rFonts w:ascii="Times New Roman" w:hAnsi="Times New Roman"/>
          <w:sz w:val="21"/>
        </w:rPr>
      </w:pPr>
    </w:p>
    <w:p w14:paraId="1C4A86F3"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7227E287"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lastRenderedPageBreak/>
        <w:t>a) Accompany the combined library with a copy of the same work based on the Library, uncombined with any other library facilities. This must be distributed under the terms of the Sections above.</w:t>
      </w:r>
    </w:p>
    <w:p w14:paraId="7F2A5577"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161DC353"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0EDAFBD5"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01FBC218"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3251D089"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07B9EBFF"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029F400D" w14:textId="77777777" w:rsidR="00A31045" w:rsidRPr="0026011F" w:rsidRDefault="00A31045" w:rsidP="00A31045">
      <w:pPr>
        <w:pStyle w:val="Default"/>
        <w:rPr>
          <w:rFonts w:ascii="Times New Roman" w:hAnsi="Times New Roman"/>
          <w:sz w:val="21"/>
        </w:rPr>
      </w:pPr>
    </w:p>
    <w:p w14:paraId="3268DEDB"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7C3A50DF" w14:textId="77777777" w:rsidR="00A31045" w:rsidRPr="0026011F" w:rsidRDefault="00A31045" w:rsidP="00A31045">
      <w:pPr>
        <w:pStyle w:val="Default"/>
        <w:rPr>
          <w:rFonts w:ascii="Times New Roman" w:hAnsi="Times New Roman"/>
          <w:sz w:val="21"/>
        </w:rPr>
      </w:pPr>
    </w:p>
    <w:p w14:paraId="643D7FA2"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This section is intended to make thoroughly clear what is believed to be a consequence of the rest of this License.</w:t>
      </w:r>
    </w:p>
    <w:p w14:paraId="2656572D" w14:textId="77777777" w:rsidR="00A31045" w:rsidRPr="0026011F" w:rsidRDefault="00A31045" w:rsidP="00A31045">
      <w:pPr>
        <w:pStyle w:val="Default"/>
        <w:rPr>
          <w:rFonts w:ascii="Times New Roman" w:hAnsi="Times New Roman"/>
          <w:sz w:val="21"/>
        </w:rPr>
      </w:pPr>
    </w:p>
    <w:p w14:paraId="595B0D59"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151BEB6C"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 xml:space="preserve">13. The Free Software Foundation may publish revised and/or new versions of the Library General Public License </w:t>
      </w:r>
      <w:r w:rsidRPr="0026011F">
        <w:rPr>
          <w:rFonts w:ascii="Times New Roman" w:hAnsi="Times New Roman"/>
          <w:sz w:val="21"/>
        </w:rPr>
        <w:lastRenderedPageBreak/>
        <w:t>from time to time. Such new versions will be similar in spirit to the present version, but may differ in detail to address new problems or concerns.</w:t>
      </w:r>
    </w:p>
    <w:p w14:paraId="6B234AC6"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43F88524" w14:textId="77777777" w:rsidR="00A31045" w:rsidRPr="0026011F" w:rsidRDefault="00A31045" w:rsidP="00A31045">
      <w:pPr>
        <w:pStyle w:val="Default"/>
        <w:rPr>
          <w:rFonts w:ascii="Times New Roman" w:hAnsi="Times New Roman"/>
          <w:sz w:val="21"/>
        </w:rPr>
      </w:pPr>
    </w:p>
    <w:p w14:paraId="30188F9E"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394A7C90"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NO WARRANTY</w:t>
      </w:r>
    </w:p>
    <w:p w14:paraId="799963D2" w14:textId="77777777" w:rsidR="00A31045" w:rsidRPr="0026011F" w:rsidRDefault="00A31045" w:rsidP="00A31045">
      <w:pPr>
        <w:pStyle w:val="Default"/>
        <w:rPr>
          <w:rFonts w:ascii="Times New Roman" w:hAnsi="Times New Roman"/>
          <w:sz w:val="21"/>
        </w:rPr>
      </w:pPr>
    </w:p>
    <w:p w14:paraId="0C976262"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26A5FD14"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48EAB9F0"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END OF TERMS AND CONDITIONS</w:t>
      </w:r>
    </w:p>
    <w:p w14:paraId="6FEC0593" w14:textId="77777777" w:rsidR="00A31045" w:rsidRPr="0026011F" w:rsidRDefault="00A31045" w:rsidP="00A31045">
      <w:pPr>
        <w:pStyle w:val="Default"/>
        <w:rPr>
          <w:rFonts w:ascii="Times New Roman" w:hAnsi="Times New Roman"/>
          <w:sz w:val="21"/>
        </w:rPr>
      </w:pPr>
    </w:p>
    <w:p w14:paraId="4C9ECCFE"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How to Apply These Terms to Your New Libraries</w:t>
      </w:r>
    </w:p>
    <w:p w14:paraId="032AF808" w14:textId="77777777" w:rsidR="00A31045" w:rsidRPr="0026011F" w:rsidRDefault="00A31045" w:rsidP="00A31045">
      <w:pPr>
        <w:pStyle w:val="Default"/>
        <w:rPr>
          <w:rFonts w:ascii="Times New Roman" w:hAnsi="Times New Roman"/>
          <w:sz w:val="21"/>
        </w:rPr>
      </w:pPr>
    </w:p>
    <w:p w14:paraId="2279F086"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3B0CFF34" w14:textId="77777777" w:rsidR="00A31045" w:rsidRPr="0026011F" w:rsidRDefault="00A31045" w:rsidP="00A31045">
      <w:pPr>
        <w:pStyle w:val="Default"/>
        <w:rPr>
          <w:rFonts w:ascii="Times New Roman" w:hAnsi="Times New Roman"/>
          <w:sz w:val="21"/>
        </w:rPr>
      </w:pPr>
    </w:p>
    <w:p w14:paraId="7CA7330C"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355E464D" w14:textId="77777777" w:rsidR="00A31045" w:rsidRPr="0026011F" w:rsidRDefault="00A31045" w:rsidP="00A31045">
      <w:pPr>
        <w:pStyle w:val="Default"/>
        <w:rPr>
          <w:rFonts w:ascii="Times New Roman" w:hAnsi="Times New Roman"/>
          <w:sz w:val="21"/>
        </w:rPr>
      </w:pPr>
    </w:p>
    <w:p w14:paraId="7CBBC406"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lastRenderedPageBreak/>
        <w:t>one line to give the library's name and an idea of what it does.</w:t>
      </w:r>
    </w:p>
    <w:p w14:paraId="4A5C0208"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Copyright (C) year name of author</w:t>
      </w:r>
    </w:p>
    <w:p w14:paraId="46C6BD74" w14:textId="77777777" w:rsidR="00A31045" w:rsidRPr="0026011F" w:rsidRDefault="00A31045" w:rsidP="00A31045">
      <w:pPr>
        <w:pStyle w:val="Default"/>
        <w:rPr>
          <w:rFonts w:ascii="Times New Roman" w:hAnsi="Times New Roman"/>
          <w:sz w:val="21"/>
        </w:rPr>
      </w:pPr>
    </w:p>
    <w:p w14:paraId="515EEF18"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42075166" w14:textId="77777777" w:rsidR="00A31045" w:rsidRPr="0026011F" w:rsidRDefault="00A31045" w:rsidP="00A31045">
      <w:pPr>
        <w:pStyle w:val="Default"/>
        <w:rPr>
          <w:rFonts w:ascii="Times New Roman" w:hAnsi="Times New Roman"/>
          <w:sz w:val="21"/>
        </w:rPr>
      </w:pPr>
    </w:p>
    <w:p w14:paraId="2DCA7C30"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4C0B17E0" w14:textId="77777777" w:rsidR="00A31045" w:rsidRPr="0026011F" w:rsidRDefault="00A31045" w:rsidP="00A31045">
      <w:pPr>
        <w:pStyle w:val="Default"/>
        <w:rPr>
          <w:rFonts w:ascii="Times New Roman" w:hAnsi="Times New Roman"/>
          <w:sz w:val="21"/>
        </w:rPr>
      </w:pPr>
    </w:p>
    <w:p w14:paraId="609FCF6E"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6DE58DBE" w14:textId="77777777" w:rsidR="00A31045" w:rsidRPr="0026011F" w:rsidRDefault="00A31045" w:rsidP="00A31045">
      <w:pPr>
        <w:pStyle w:val="Default"/>
        <w:rPr>
          <w:rFonts w:ascii="Times New Roman" w:hAnsi="Times New Roman"/>
          <w:sz w:val="21"/>
        </w:rPr>
      </w:pPr>
    </w:p>
    <w:p w14:paraId="1A7BA99D"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Also add information on how to contact you by electronic and paper mail.</w:t>
      </w:r>
    </w:p>
    <w:p w14:paraId="15269B9E" w14:textId="77777777" w:rsidR="00A31045" w:rsidRPr="0026011F" w:rsidRDefault="00A31045" w:rsidP="00A31045">
      <w:pPr>
        <w:pStyle w:val="Default"/>
        <w:rPr>
          <w:rFonts w:ascii="Times New Roman" w:hAnsi="Times New Roman"/>
          <w:sz w:val="21"/>
        </w:rPr>
      </w:pPr>
    </w:p>
    <w:p w14:paraId="052CBCFE"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You should also get your employer (if you work as a programmer) or your school, if any, to sign a "copyright disclaimer" for the library, if necessary. Here is a sample; alter the names:</w:t>
      </w:r>
    </w:p>
    <w:p w14:paraId="205AFF6B" w14:textId="77777777" w:rsidR="00A31045" w:rsidRPr="0026011F" w:rsidRDefault="00A31045" w:rsidP="00A31045">
      <w:pPr>
        <w:pStyle w:val="Default"/>
        <w:rPr>
          <w:rFonts w:ascii="Times New Roman" w:hAnsi="Times New Roman"/>
          <w:sz w:val="21"/>
        </w:rPr>
      </w:pPr>
    </w:p>
    <w:p w14:paraId="5E05669D"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Yoyodyne, Inc., hereby disclaims all copyright interest in</w:t>
      </w:r>
    </w:p>
    <w:p w14:paraId="103E7E76"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the library `Frob' (a library for tweaking knobs) written</w:t>
      </w:r>
    </w:p>
    <w:p w14:paraId="48863E26"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by James Random Hacker.</w:t>
      </w:r>
    </w:p>
    <w:p w14:paraId="610B0401" w14:textId="77777777" w:rsidR="00A31045" w:rsidRPr="0026011F" w:rsidRDefault="00A31045" w:rsidP="00A31045">
      <w:pPr>
        <w:pStyle w:val="Default"/>
        <w:rPr>
          <w:rFonts w:ascii="Times New Roman" w:hAnsi="Times New Roman"/>
          <w:sz w:val="21"/>
        </w:rPr>
      </w:pPr>
    </w:p>
    <w:p w14:paraId="7EA59026"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signature of Ty Coon, 1 April 1990</w:t>
      </w:r>
    </w:p>
    <w:p w14:paraId="3097F053" w14:textId="77777777" w:rsidR="00A31045" w:rsidRPr="0026011F" w:rsidRDefault="00A31045" w:rsidP="00A31045">
      <w:pPr>
        <w:pStyle w:val="Default"/>
        <w:rPr>
          <w:rFonts w:ascii="Times New Roman" w:hAnsi="Times New Roman"/>
          <w:sz w:val="21"/>
        </w:rPr>
      </w:pPr>
      <w:r w:rsidRPr="0026011F">
        <w:rPr>
          <w:rFonts w:ascii="Times New Roman" w:hAnsi="Times New Roman"/>
          <w:sz w:val="21"/>
        </w:rPr>
        <w:t>Ty Coon, President of Vice</w:t>
      </w:r>
    </w:p>
    <w:p w14:paraId="4FEB76FE" w14:textId="77777777" w:rsidR="00A31045" w:rsidRPr="0026011F" w:rsidRDefault="00A31045" w:rsidP="00A31045">
      <w:pPr>
        <w:pStyle w:val="Default"/>
        <w:rPr>
          <w:rFonts w:ascii="Times New Roman" w:hAnsi="Times New Roman"/>
          <w:sz w:val="21"/>
        </w:rPr>
      </w:pPr>
    </w:p>
    <w:p w14:paraId="2EFFD091" w14:textId="1740DC1F" w:rsidR="00D63F71" w:rsidRDefault="00A31045" w:rsidP="00A31045">
      <w:pPr>
        <w:pStyle w:val="Default"/>
        <w:rPr>
          <w:rFonts w:ascii="宋体" w:hAnsi="宋体" w:cs="宋体"/>
          <w:sz w:val="22"/>
          <w:szCs w:val="22"/>
        </w:rPr>
      </w:pPr>
      <w:r w:rsidRPr="0026011F">
        <w:rPr>
          <w:rFonts w:ascii="Times New Roman" w:hAnsi="Times New Roman"/>
          <w:sz w:val="21"/>
        </w:rPr>
        <w:t>That's all there is to it!</w:t>
      </w:r>
      <w:r w:rsidR="005D0DE9">
        <w:rPr>
          <w:rFonts w:ascii="Times New Roman" w:hAnsi="Times New Roman"/>
          <w:sz w:val="21"/>
        </w:rPr>
        <w:br/>
      </w:r>
    </w:p>
    <w:p w14:paraId="26F11C4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AD67BD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15A2C8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B6B9BD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59899" w14:textId="77777777" w:rsidR="00DA3499" w:rsidRDefault="00DA3499">
      <w:pPr>
        <w:spacing w:line="240" w:lineRule="auto"/>
      </w:pPr>
      <w:r>
        <w:separator/>
      </w:r>
    </w:p>
  </w:endnote>
  <w:endnote w:type="continuationSeparator" w:id="0">
    <w:p w14:paraId="59B267D7" w14:textId="77777777" w:rsidR="00DA3499" w:rsidRDefault="00DA34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59A8D57" w14:textId="77777777">
      <w:tc>
        <w:tcPr>
          <w:tcW w:w="1542" w:type="pct"/>
        </w:tcPr>
        <w:p w14:paraId="26F51451" w14:textId="77777777" w:rsidR="00D63F71" w:rsidRDefault="005D0DE9">
          <w:pPr>
            <w:pStyle w:val="a8"/>
          </w:pPr>
          <w:r>
            <w:fldChar w:fldCharType="begin"/>
          </w:r>
          <w:r>
            <w:instrText xml:space="preserve"> DATE \@ "yyyy-MM-dd" </w:instrText>
          </w:r>
          <w:r>
            <w:fldChar w:fldCharType="separate"/>
          </w:r>
          <w:r w:rsidR="00A31045">
            <w:rPr>
              <w:noProof/>
            </w:rPr>
            <w:t>2024-05-16</w:t>
          </w:r>
          <w:r>
            <w:fldChar w:fldCharType="end"/>
          </w:r>
        </w:p>
      </w:tc>
      <w:tc>
        <w:tcPr>
          <w:tcW w:w="1853" w:type="pct"/>
        </w:tcPr>
        <w:p w14:paraId="23191EF3" w14:textId="77777777" w:rsidR="00D63F71" w:rsidRDefault="00D63F71">
          <w:pPr>
            <w:pStyle w:val="a8"/>
            <w:ind w:firstLineChars="200" w:firstLine="360"/>
          </w:pPr>
        </w:p>
      </w:tc>
      <w:tc>
        <w:tcPr>
          <w:tcW w:w="1605" w:type="pct"/>
        </w:tcPr>
        <w:p w14:paraId="15C51A9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A3499">
            <w:fldChar w:fldCharType="begin"/>
          </w:r>
          <w:r w:rsidR="00DA3499">
            <w:instrText xml:space="preserve"> NUMPAGES  \* Arabic  \* MERGEFORMAT </w:instrText>
          </w:r>
          <w:r w:rsidR="00DA3499">
            <w:fldChar w:fldCharType="separate"/>
          </w:r>
          <w:r w:rsidR="00B93B3B">
            <w:rPr>
              <w:noProof/>
            </w:rPr>
            <w:t>1</w:t>
          </w:r>
          <w:r w:rsidR="00DA3499">
            <w:rPr>
              <w:noProof/>
            </w:rPr>
            <w:fldChar w:fldCharType="end"/>
          </w:r>
        </w:p>
      </w:tc>
    </w:tr>
  </w:tbl>
  <w:p w14:paraId="552D250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E85C6" w14:textId="77777777" w:rsidR="00DA3499" w:rsidRDefault="00DA3499">
      <w:r>
        <w:separator/>
      </w:r>
    </w:p>
  </w:footnote>
  <w:footnote w:type="continuationSeparator" w:id="0">
    <w:p w14:paraId="2B70A641" w14:textId="77777777" w:rsidR="00DA3499" w:rsidRDefault="00DA34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B44F7C3" w14:textId="77777777">
      <w:trPr>
        <w:cantSplit/>
        <w:trHeight w:hRule="exact" w:val="777"/>
      </w:trPr>
      <w:tc>
        <w:tcPr>
          <w:tcW w:w="492" w:type="pct"/>
          <w:tcBorders>
            <w:bottom w:val="single" w:sz="6" w:space="0" w:color="auto"/>
          </w:tcBorders>
        </w:tcPr>
        <w:p w14:paraId="1DDB6FAB" w14:textId="77777777" w:rsidR="00D63F71" w:rsidRDefault="00D63F71">
          <w:pPr>
            <w:pStyle w:val="a9"/>
          </w:pPr>
        </w:p>
        <w:p w14:paraId="0657B97C" w14:textId="77777777" w:rsidR="00D63F71" w:rsidRDefault="00D63F71">
          <w:pPr>
            <w:ind w:left="420"/>
          </w:pPr>
        </w:p>
      </w:tc>
      <w:tc>
        <w:tcPr>
          <w:tcW w:w="3283" w:type="pct"/>
          <w:tcBorders>
            <w:bottom w:val="single" w:sz="6" w:space="0" w:color="auto"/>
          </w:tcBorders>
          <w:vAlign w:val="bottom"/>
        </w:tcPr>
        <w:p w14:paraId="6E736CA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D1C8C73" w14:textId="77777777" w:rsidR="00D63F71" w:rsidRDefault="00D63F71">
          <w:pPr>
            <w:pStyle w:val="a9"/>
            <w:ind w:firstLine="33"/>
          </w:pPr>
        </w:p>
      </w:tc>
    </w:tr>
  </w:tbl>
  <w:p w14:paraId="0FE1C17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1045"/>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3499"/>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1B253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6270</Words>
  <Characters>35739</Characters>
  <Application>Microsoft Office Word</Application>
  <DocSecurity>0</DocSecurity>
  <Lines>297</Lines>
  <Paragraphs>83</Paragraphs>
  <ScaleCrop>false</ScaleCrop>
  <Company>Huawei Technologies Co.,Ltd.</Company>
  <LinksUpToDate>false</LinksUpToDate>
  <CharactersWithSpaces>41926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2024-05-16T09:04:00Z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