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clibcni</w:t>
      </w:r>
      <w:proofErr w:type="spellEnd"/>
      <w:r w:rsidRPr="00DF7460">
        <w:rPr>
          <w:rFonts w:ascii="宋体" w:hAnsi="宋体" w:cs="Arial"/>
          <w:b w:val="0"/>
          <w:bCs w:val="0"/>
          <w:snapToGrid/>
          <w:color w:val="000000"/>
          <w:sz w:val="22"/>
          <w:szCs w:val="24"/>
        </w:rPr>
        <w:t xml:space="preserve"> </w:t>
      </w:r>
      <w:r w:rsidR="00DF7460" w:rsidRPr="00DF7460">
        <w:rPr>
          <w:rFonts w:ascii="宋体" w:hAnsi="宋体" w:cs="Arial"/>
          <w:b w:val="0"/>
          <w:bCs w:val="0"/>
          <w:snapToGrid/>
          <w:color w:val="000000"/>
          <w:sz w:val="22"/>
          <w:szCs w:val="24"/>
        </w:rPr>
        <w:t>2.1.0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bookmarkStart w:id="0" w:name="_GoBack"/>
      <w:bookmarkEnd w:id="0"/>
      <w:r>
        <w:rPr>
          <w:rFonts w:ascii="宋体" w:hAnsi="宋体"/>
          <w:sz w:val="22"/>
        </w:rPr>
        <w:br/>
        <w:t>Copyright (c) Huawei Technologies Co., Ltd. 2019. All rights reserved.</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Mulan PSL v2</w:t>
      </w:r>
    </w:p>
    <w:p w:rsidR="00D63F71" w:rsidRDefault="005D0DE9">
      <w:pPr>
        <w:pStyle w:val="Default"/>
        <w:rPr>
          <w:rFonts w:ascii="宋体" w:hAnsi="宋体" w:cs="宋体"/>
          <w:sz w:val="22"/>
          <w:szCs w:val="22"/>
        </w:rPr>
      </w:pP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t>2020</w:t>
      </w:r>
      <w:r>
        <w:rPr>
          <w:rFonts w:ascii="Times New Roman" w:hAnsi="Times New Roman"/>
          <w:sz w:val="21"/>
        </w:rPr>
        <w:t>年</w:t>
      </w:r>
      <w:r>
        <w:rPr>
          <w:rFonts w:ascii="Times New Roman" w:hAnsi="Times New Roman"/>
          <w:sz w:val="21"/>
        </w:rPr>
        <w:t>1</w:t>
      </w:r>
      <w:r>
        <w:rPr>
          <w:rFonts w:ascii="Times New Roman" w:hAnsi="Times New Roman"/>
          <w:sz w:val="21"/>
        </w:rPr>
        <w:t>月</w:t>
      </w:r>
      <w:r>
        <w:rPr>
          <w:rFonts w:ascii="Times New Roman" w:hAnsi="Times New Roman"/>
          <w:sz w:val="21"/>
        </w:rPr>
        <w:t xml:space="preserve"> http://license.coscl.org.cn/MulanPSL2</w:t>
      </w:r>
      <w:r>
        <w:rPr>
          <w:rFonts w:ascii="Times New Roman" w:hAnsi="Times New Roman"/>
          <w:sz w:val="21"/>
        </w:rPr>
        <w:br/>
      </w:r>
      <w:r>
        <w:rPr>
          <w:rFonts w:ascii="Times New Roman" w:hAnsi="Times New Roman"/>
          <w:sz w:val="21"/>
        </w:rPr>
        <w:br/>
      </w:r>
      <w:r>
        <w:rPr>
          <w:rFonts w:ascii="Times New Roman" w:hAnsi="Times New Roman"/>
          <w:sz w:val="21"/>
        </w:rPr>
        <w:t>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的复制、使用、修改及分发受木兰宽松许可证，第</w:t>
      </w:r>
      <w:r>
        <w:rPr>
          <w:rFonts w:ascii="Times New Roman" w:hAnsi="Times New Roman"/>
          <w:sz w:val="21"/>
        </w:rPr>
        <w:t>2</w:t>
      </w:r>
      <w:r>
        <w:rPr>
          <w:rFonts w:ascii="Times New Roman" w:hAnsi="Times New Roman"/>
          <w:sz w:val="21"/>
        </w:rPr>
        <w:t>版（</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）的如下条款的约束：</w:t>
      </w:r>
      <w:r>
        <w:rPr>
          <w:rFonts w:ascii="Times New Roman" w:hAnsi="Times New Roman"/>
          <w:sz w:val="21"/>
        </w:rPr>
        <w:br/>
      </w:r>
      <w:r>
        <w:rPr>
          <w:rFonts w:ascii="Times New Roman" w:hAnsi="Times New Roman"/>
          <w:sz w:val="21"/>
        </w:rPr>
        <w:br/>
        <w:t xml:space="preserve">0. </w:t>
      </w:r>
      <w:r>
        <w:rPr>
          <w:rFonts w:ascii="Times New Roman" w:hAnsi="Times New Roman"/>
          <w:sz w:val="21"/>
        </w:rPr>
        <w:t>定义</w:t>
      </w:r>
      <w:r>
        <w:rPr>
          <w:rFonts w:ascii="Times New Roman" w:hAnsi="Times New Roman"/>
          <w:sz w:val="21"/>
        </w:rPr>
        <w:br/>
        <w:t>"</w:t>
      </w:r>
      <w:r>
        <w:rPr>
          <w:rFonts w:ascii="Times New Roman" w:hAnsi="Times New Roman"/>
          <w:sz w:val="21"/>
        </w:rPr>
        <w:t>软件</w:t>
      </w:r>
      <w:r>
        <w:rPr>
          <w:rFonts w:ascii="Times New Roman" w:hAnsi="Times New Roman"/>
          <w:sz w:val="21"/>
        </w:rPr>
        <w:t xml:space="preserve">" </w:t>
      </w:r>
      <w:r>
        <w:rPr>
          <w:rFonts w:ascii="Times New Roman" w:hAnsi="Times New Roman"/>
          <w:sz w:val="21"/>
        </w:rPr>
        <w:t>是指由</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构成的许可在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下的程序和相关文档的集合。</w:t>
      </w:r>
      <w:r>
        <w:rPr>
          <w:rFonts w:ascii="Times New Roman" w:hAnsi="Times New Roman"/>
          <w:sz w:val="21"/>
        </w:rPr>
        <w:br/>
      </w:r>
      <w:r>
        <w:rPr>
          <w:rFonts w:ascii="Times New Roman" w:hAnsi="Times New Roman"/>
          <w:sz w:val="21"/>
        </w:rPr>
        <w:br/>
        <w:t>"</w:t>
      </w:r>
      <w:r>
        <w:rPr>
          <w:rFonts w:ascii="Times New Roman" w:hAnsi="Times New Roman"/>
          <w:sz w:val="21"/>
        </w:rPr>
        <w:t>贡献</w:t>
      </w:r>
      <w:r>
        <w:rPr>
          <w:rFonts w:ascii="Times New Roman" w:hAnsi="Times New Roman"/>
          <w:sz w:val="21"/>
        </w:rPr>
        <w:t xml:space="preserve">" </w:t>
      </w:r>
      <w:r>
        <w:rPr>
          <w:rFonts w:ascii="Times New Roman" w:hAnsi="Times New Roman"/>
          <w:sz w:val="21"/>
        </w:rPr>
        <w:t>是指由任一</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下的受版权法保护的作品。</w:t>
      </w:r>
      <w:r>
        <w:rPr>
          <w:rFonts w:ascii="Times New Roman" w:hAnsi="Times New Roman"/>
          <w:sz w:val="21"/>
        </w:rPr>
        <w:br/>
      </w:r>
      <w:r>
        <w:rPr>
          <w:rFonts w:ascii="Times New Roman" w:hAnsi="Times New Roman"/>
          <w:sz w:val="21"/>
        </w:rPr>
        <w:br/>
      </w:r>
      <w:r>
        <w:rPr>
          <w:rFonts w:ascii="Times New Roman" w:hAnsi="Times New Roman"/>
          <w:sz w:val="21"/>
        </w:rPr>
        <w:lastRenderedPageBreak/>
        <w:t>"</w:t>
      </w:r>
      <w:r>
        <w:rPr>
          <w:rFonts w:ascii="Times New Roman" w:hAnsi="Times New Roman"/>
          <w:sz w:val="21"/>
        </w:rPr>
        <w:t>贡献者</w:t>
      </w:r>
      <w:r>
        <w:rPr>
          <w:rFonts w:ascii="Times New Roman" w:hAnsi="Times New Roman"/>
          <w:sz w:val="21"/>
        </w:rPr>
        <w:t xml:space="preserve">" </w:t>
      </w:r>
      <w:r>
        <w:rPr>
          <w:rFonts w:ascii="Times New Roman" w:hAnsi="Times New Roman"/>
          <w:sz w:val="21"/>
        </w:rPr>
        <w:t>是指将受版权法保护的作品许可在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下的自然人或</w:t>
      </w:r>
      <w:r>
        <w:rPr>
          <w:rFonts w:ascii="Times New Roman" w:hAnsi="Times New Roman"/>
          <w:sz w:val="21"/>
        </w:rPr>
        <w:t>"</w:t>
      </w:r>
      <w:r>
        <w:rPr>
          <w:rFonts w:ascii="Times New Roman" w:hAnsi="Times New Roman"/>
          <w:sz w:val="21"/>
        </w:rPr>
        <w:t>法人实体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t>"</w:t>
      </w:r>
      <w:r>
        <w:rPr>
          <w:rFonts w:ascii="Times New Roman" w:hAnsi="Times New Roman"/>
          <w:sz w:val="21"/>
        </w:rPr>
        <w:t>法人实体</w:t>
      </w:r>
      <w:r>
        <w:rPr>
          <w:rFonts w:ascii="Times New Roman" w:hAnsi="Times New Roman"/>
          <w:sz w:val="21"/>
        </w:rPr>
        <w:t xml:space="preserve">" </w:t>
      </w:r>
      <w:r>
        <w:rPr>
          <w:rFonts w:ascii="Times New Roman" w:hAnsi="Times New Roman"/>
          <w:sz w:val="21"/>
        </w:rPr>
        <w:t>是指提交贡献的机构及其</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t>"</w:t>
      </w:r>
      <w:r>
        <w:rPr>
          <w:rFonts w:ascii="Times New Roman" w:hAnsi="Times New Roman"/>
          <w:sz w:val="21"/>
        </w:rPr>
        <w:t>关联实体</w:t>
      </w:r>
      <w:r>
        <w:rPr>
          <w:rFonts w:ascii="Times New Roman" w:hAnsi="Times New Roman"/>
          <w:sz w:val="21"/>
        </w:rPr>
        <w:t xml:space="preserve">" </w:t>
      </w:r>
      <w:r>
        <w:rPr>
          <w:rFonts w:ascii="Times New Roman" w:hAnsi="Times New Roman"/>
          <w:sz w:val="21"/>
        </w:rPr>
        <w:t>是指，对</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下的行为方而言，控制、受控制或与其共同受控制的机构，此处的控制是指有受控方或共同受控方至少</w:t>
      </w:r>
      <w:r>
        <w:rPr>
          <w:rFonts w:ascii="Times New Roman" w:hAnsi="Times New Roman"/>
          <w:sz w:val="21"/>
        </w:rPr>
        <w:t>50%</w:t>
      </w:r>
      <w:r>
        <w:rPr>
          <w:rFonts w:ascii="Times New Roman" w:hAnsi="Times New Roman"/>
          <w:sz w:val="21"/>
        </w:rPr>
        <w:t>直接或间接的投票权、资金或其他有价证券。</w:t>
      </w:r>
      <w:r>
        <w:rPr>
          <w:rFonts w:ascii="Times New Roman" w:hAnsi="Times New Roman"/>
          <w:sz w:val="21"/>
        </w:rPr>
        <w:br/>
      </w:r>
      <w:r>
        <w:rPr>
          <w:rFonts w:ascii="Times New Roman" w:hAnsi="Times New Roman"/>
          <w:sz w:val="21"/>
        </w:rPr>
        <w:br/>
        <w:t xml:space="preserve">1. </w:t>
      </w:r>
      <w:r>
        <w:rPr>
          <w:rFonts w:ascii="Times New Roman" w:hAnsi="Times New Roman"/>
          <w:sz w:val="21"/>
        </w:rPr>
        <w:t>授予版权许可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授予您永久性的、全球性的、免费的、非独占的、不可撤销的版权许可，您可以复制、使用、修改、分发其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，不论修改与否。</w:t>
      </w:r>
      <w:r>
        <w:rPr>
          <w:rFonts w:ascii="Times New Roman" w:hAnsi="Times New Roman"/>
          <w:sz w:val="21"/>
        </w:rPr>
        <w:br/>
      </w:r>
      <w:r>
        <w:rPr>
          <w:rFonts w:ascii="Times New Roman" w:hAnsi="Times New Roman"/>
          <w:sz w:val="21"/>
        </w:rPr>
        <w:br/>
        <w:t xml:space="preserve">2. </w:t>
      </w:r>
      <w:r>
        <w:rPr>
          <w:rFonts w:ascii="Times New Roman" w:hAnsi="Times New Roman"/>
          <w:sz w:val="21"/>
        </w:rPr>
        <w:t>授予专利许可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授予您永久性的、全球性的、免费的、非独占的、不可撤销的（根据本条规定撤销除外）专利许可，供您制造、委托制造、使用、许诺销售、销售、进口其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或以其他方式转移其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。前述专利许可仅限于</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现在或将来拥有或控制的其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本身或其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与许可</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时的</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结合而将必然会侵犯的专利权利要求，不包括对</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的修改或包含</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的其他结合。如果您或您的</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直接或间接地，就</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对任何人发起专利侵权诉讼（包括反诉或交叉诉讼）或其他专利维权行动，指控其侵犯专利权，则</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的专利许可自您提起诉讼或发起维权行动之日终止。</w:t>
      </w:r>
      <w:r>
        <w:rPr>
          <w:rFonts w:ascii="Times New Roman" w:hAnsi="Times New Roman"/>
          <w:sz w:val="21"/>
        </w:rPr>
        <w:br/>
      </w:r>
      <w:r>
        <w:rPr>
          <w:rFonts w:ascii="Times New Roman" w:hAnsi="Times New Roman"/>
          <w:sz w:val="21"/>
        </w:rPr>
        <w:br/>
        <w:t xml:space="preserve">3. </w:t>
      </w:r>
      <w:r>
        <w:rPr>
          <w:rFonts w:ascii="Times New Roman" w:hAnsi="Times New Roman"/>
          <w:sz w:val="21"/>
        </w:rPr>
        <w:t>无商标许可</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不提供对</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的商品名称、商标、服务标志或产品名称的商标许可，但您为满足第</w:t>
      </w:r>
      <w:r>
        <w:rPr>
          <w:rFonts w:ascii="Times New Roman" w:hAnsi="Times New Roman"/>
          <w:sz w:val="21"/>
        </w:rPr>
        <w:t>4</w:t>
      </w:r>
      <w:r>
        <w:rPr>
          <w:rFonts w:ascii="Times New Roman" w:hAnsi="Times New Roman"/>
          <w:sz w:val="21"/>
        </w:rPr>
        <w:t>条规定的声明义务而必须使用除外。</w:t>
      </w:r>
      <w:r>
        <w:rPr>
          <w:rFonts w:ascii="Times New Roman" w:hAnsi="Times New Roman"/>
          <w:sz w:val="21"/>
        </w:rPr>
        <w:br/>
      </w:r>
      <w:r>
        <w:rPr>
          <w:rFonts w:ascii="Times New Roman" w:hAnsi="Times New Roman"/>
          <w:sz w:val="21"/>
        </w:rPr>
        <w:br/>
        <w:t xml:space="preserve">4. </w:t>
      </w:r>
      <w:r>
        <w:rPr>
          <w:rFonts w:ascii="Times New Roman" w:hAnsi="Times New Roman"/>
          <w:sz w:val="21"/>
        </w:rPr>
        <w:t>分发限制</w:t>
      </w:r>
      <w:r>
        <w:rPr>
          <w:rFonts w:ascii="Times New Roman" w:hAnsi="Times New Roman"/>
          <w:sz w:val="21"/>
        </w:rPr>
        <w:br/>
      </w:r>
      <w:r>
        <w:rPr>
          <w:rFonts w:ascii="Times New Roman" w:hAnsi="Times New Roman"/>
          <w:sz w:val="21"/>
        </w:rPr>
        <w:t>您可以在任何媒介中将</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以源程序形式或可执行形式重新分发，不论修改与否，但您必须向接收者提供</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的副本，并保留</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中的版权、商标、专利及免责声明。</w:t>
      </w:r>
      <w:r>
        <w:rPr>
          <w:rFonts w:ascii="Times New Roman" w:hAnsi="Times New Roman"/>
          <w:sz w:val="21"/>
        </w:rPr>
        <w:br/>
      </w:r>
      <w:r>
        <w:rPr>
          <w:rFonts w:ascii="Times New Roman" w:hAnsi="Times New Roman"/>
          <w:sz w:val="21"/>
        </w:rPr>
        <w:br/>
        <w:t xml:space="preserve">5. </w:t>
      </w:r>
      <w:r>
        <w:rPr>
          <w:rFonts w:ascii="Times New Roman" w:hAnsi="Times New Roman"/>
          <w:sz w:val="21"/>
        </w:rPr>
        <w:t>免责声明与责任限制</w:t>
      </w:r>
      <w:r>
        <w:rPr>
          <w:rFonts w:ascii="Times New Roman" w:hAnsi="Times New Roman"/>
          <w:sz w:val="21"/>
        </w:rPr>
        <w:br/>
        <w:t>"</w:t>
      </w:r>
      <w:r>
        <w:rPr>
          <w:rFonts w:ascii="Times New Roman" w:hAnsi="Times New Roman"/>
          <w:sz w:val="21"/>
        </w:rPr>
        <w:t>软件</w:t>
      </w:r>
      <w:r>
        <w:rPr>
          <w:rFonts w:ascii="Times New Roman" w:hAnsi="Times New Roman"/>
          <w:sz w:val="21"/>
        </w:rPr>
        <w:t>"</w:t>
      </w:r>
      <w:r>
        <w:rPr>
          <w:rFonts w:ascii="Times New Roman" w:hAnsi="Times New Roman"/>
          <w:sz w:val="21"/>
        </w:rPr>
        <w:t>及其中的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在提供时不带任何明示或默示的担保。在任何情况下，</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或版权所有者不对任何人因使用</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而引发的任何直接或间接损失承担责任，不论因何种原因导致或者基于何种法律理论，即使其曾被建议有此种损失的可能性。</w:t>
      </w:r>
      <w:r>
        <w:rPr>
          <w:rFonts w:ascii="Times New Roman" w:hAnsi="Times New Roman"/>
          <w:sz w:val="21"/>
        </w:rPr>
        <w:br/>
      </w:r>
      <w:r>
        <w:rPr>
          <w:rFonts w:ascii="Times New Roman" w:hAnsi="Times New Roman"/>
          <w:sz w:val="21"/>
        </w:rPr>
        <w:br/>
        <w:t xml:space="preserve">6. </w:t>
      </w:r>
      <w:r>
        <w:rPr>
          <w:rFonts w:ascii="Times New Roman" w:hAnsi="Times New Roman"/>
          <w:sz w:val="21"/>
        </w:rPr>
        <w:t>语言</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以中英文双语表述，中英文版本具有同等法律效力。如果中英文版本存在任何冲突不一致，以中文版为准。</w:t>
      </w:r>
      <w:r>
        <w:rPr>
          <w:rFonts w:ascii="Times New Roman" w:hAnsi="Times New Roman"/>
          <w:sz w:val="21"/>
        </w:rPr>
        <w:br/>
      </w:r>
      <w:r>
        <w:rPr>
          <w:rFonts w:ascii="Times New Roman" w:hAnsi="Times New Roman"/>
          <w:sz w:val="21"/>
        </w:rPr>
        <w:br/>
      </w:r>
      <w:r>
        <w:rPr>
          <w:rFonts w:ascii="Times New Roman" w:hAnsi="Times New Roman"/>
          <w:sz w:val="21"/>
        </w:rPr>
        <w:t>条款结束</w:t>
      </w:r>
      <w:r>
        <w:rPr>
          <w:rFonts w:ascii="Times New Roman" w:hAnsi="Times New Roman"/>
          <w:sz w:val="21"/>
        </w:rPr>
        <w:br/>
      </w:r>
      <w:r>
        <w:rPr>
          <w:rFonts w:ascii="Times New Roman" w:hAnsi="Times New Roman"/>
          <w:sz w:val="21"/>
        </w:rPr>
        <w:br/>
      </w:r>
      <w:r>
        <w:rPr>
          <w:rFonts w:ascii="Times New Roman" w:hAnsi="Times New Roman"/>
          <w:sz w:val="21"/>
        </w:rPr>
        <w:t>如何将木兰宽松许可证，第</w:t>
      </w:r>
      <w:r>
        <w:rPr>
          <w:rFonts w:ascii="Times New Roman" w:hAnsi="Times New Roman"/>
          <w:sz w:val="21"/>
        </w:rPr>
        <w:t>2</w:t>
      </w:r>
      <w:r>
        <w:rPr>
          <w:rFonts w:ascii="Times New Roman" w:hAnsi="Times New Roman"/>
          <w:sz w:val="21"/>
        </w:rPr>
        <w:t>版，应用到您的软件</w:t>
      </w:r>
      <w:r>
        <w:rPr>
          <w:rFonts w:ascii="Times New Roman" w:hAnsi="Times New Roman"/>
          <w:sz w:val="21"/>
        </w:rPr>
        <w:br/>
      </w:r>
      <w:r>
        <w:rPr>
          <w:rFonts w:ascii="Times New Roman" w:hAnsi="Times New Roman"/>
          <w:sz w:val="21"/>
        </w:rPr>
        <w:br/>
      </w:r>
      <w:r>
        <w:rPr>
          <w:rFonts w:ascii="Times New Roman" w:hAnsi="Times New Roman"/>
          <w:sz w:val="21"/>
        </w:rPr>
        <w:t>如果您希望将木兰宽松许可证，第</w:t>
      </w:r>
      <w:r>
        <w:rPr>
          <w:rFonts w:ascii="Times New Roman" w:hAnsi="Times New Roman"/>
          <w:sz w:val="21"/>
        </w:rPr>
        <w:t>2</w:t>
      </w:r>
      <w:r>
        <w:rPr>
          <w:rFonts w:ascii="Times New Roman" w:hAnsi="Times New Roman"/>
          <w:sz w:val="21"/>
        </w:rPr>
        <w:t>版，应用到您的新软件，为了方便接收者查阅，建议您完成如下三</w:t>
      </w:r>
      <w:r>
        <w:rPr>
          <w:rFonts w:ascii="Times New Roman" w:hAnsi="Times New Roman"/>
          <w:sz w:val="21"/>
        </w:rPr>
        <w:lastRenderedPageBreak/>
        <w:t>步：</w:t>
      </w:r>
      <w:r>
        <w:rPr>
          <w:rFonts w:ascii="Times New Roman" w:hAnsi="Times New Roman"/>
          <w:sz w:val="21"/>
        </w:rPr>
        <w:br/>
      </w:r>
      <w:r>
        <w:rPr>
          <w:rFonts w:ascii="Times New Roman" w:hAnsi="Times New Roman"/>
          <w:sz w:val="21"/>
        </w:rPr>
        <w:br/>
        <w:t>1</w:t>
      </w:r>
      <w:r>
        <w:rPr>
          <w:rFonts w:ascii="Times New Roman" w:hAnsi="Times New Roman"/>
          <w:sz w:val="21"/>
        </w:rPr>
        <w:t>，</w:t>
      </w:r>
      <w:r>
        <w:rPr>
          <w:rFonts w:ascii="Times New Roman" w:hAnsi="Times New Roman"/>
          <w:sz w:val="21"/>
        </w:rPr>
        <w:t xml:space="preserve"> </w:t>
      </w:r>
      <w:r>
        <w:rPr>
          <w:rFonts w:ascii="Times New Roman" w:hAnsi="Times New Roman"/>
          <w:sz w:val="21"/>
        </w:rPr>
        <w:t>请您补充如下声明中的空白，包括软件名、软件的首次发表年份以及您作为版权人的名字；</w:t>
      </w:r>
      <w:r>
        <w:rPr>
          <w:rFonts w:ascii="Times New Roman" w:hAnsi="Times New Roman"/>
          <w:sz w:val="21"/>
        </w:rPr>
        <w:br/>
        <w:t>2</w:t>
      </w:r>
      <w:r>
        <w:rPr>
          <w:rFonts w:ascii="Times New Roman" w:hAnsi="Times New Roman"/>
          <w:sz w:val="21"/>
        </w:rPr>
        <w:t>，</w:t>
      </w:r>
      <w:r>
        <w:rPr>
          <w:rFonts w:ascii="Times New Roman" w:hAnsi="Times New Roman"/>
          <w:sz w:val="21"/>
        </w:rPr>
        <w:t xml:space="preserve"> </w:t>
      </w:r>
      <w:r>
        <w:rPr>
          <w:rFonts w:ascii="Times New Roman" w:hAnsi="Times New Roman"/>
          <w:sz w:val="21"/>
        </w:rPr>
        <w:t>请您在软件包的一级目录下创建以</w:t>
      </w:r>
      <w:r>
        <w:rPr>
          <w:rFonts w:ascii="Times New Roman" w:hAnsi="Times New Roman"/>
          <w:sz w:val="21"/>
        </w:rPr>
        <w:t>"LICENSE"</w:t>
      </w:r>
      <w:r>
        <w:rPr>
          <w:rFonts w:ascii="Times New Roman" w:hAnsi="Times New Roman"/>
          <w:sz w:val="21"/>
        </w:rPr>
        <w:t>为名的文件，将整个许可证文本放入该文件中；</w:t>
      </w:r>
      <w:r>
        <w:rPr>
          <w:rFonts w:ascii="Times New Roman" w:hAnsi="Times New Roman"/>
          <w:sz w:val="21"/>
        </w:rPr>
        <w:br/>
        <w:t>3</w:t>
      </w:r>
      <w:r>
        <w:rPr>
          <w:rFonts w:ascii="Times New Roman" w:hAnsi="Times New Roman"/>
          <w:sz w:val="21"/>
        </w:rPr>
        <w:t>，</w:t>
      </w:r>
      <w:r>
        <w:rPr>
          <w:rFonts w:ascii="Times New Roman" w:hAnsi="Times New Roman"/>
          <w:sz w:val="21"/>
        </w:rPr>
        <w:t xml:space="preserve"> </w:t>
      </w:r>
      <w:r>
        <w:rPr>
          <w:rFonts w:ascii="Times New Roman" w:hAnsi="Times New Roman"/>
          <w:sz w:val="21"/>
        </w:rPr>
        <w:t>请将如下声明文本放入每个源文件的头部注释中。</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r>
        <w:rPr>
          <w:rFonts w:ascii="Times New Roman" w:hAnsi="Times New Roman"/>
          <w:sz w:val="21"/>
        </w:rPr>
        <w:br/>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r>
      <w:r>
        <w:rPr>
          <w:rFonts w:ascii="Times New Roman" w:hAnsi="Times New Roman"/>
          <w:sz w:val="21"/>
        </w:rPr>
        <w:lastRenderedPageBreak/>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t xml:space="preserve">THIS LICENSE IS WRITTEN IN BOTH CHINESE AND ENGLISH, AND THE CHINESE VERSION AND </w:t>
      </w:r>
      <w:r>
        <w:rPr>
          <w:rFonts w:ascii="Times New Roman" w:hAnsi="Times New Roman"/>
          <w:sz w:val="21"/>
        </w:rPr>
        <w:lastRenderedPageBreak/>
        <w:t>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i. Fill in the blanks in following statement, including insert your software name, the year of the first publication of your software, and your name identified as the copyright owner;</w:t>
      </w:r>
      <w:r>
        <w:rPr>
          <w:rFonts w:ascii="Times New Roman" w:hAnsi="Times New Roman"/>
          <w:sz w:val="21"/>
        </w:rPr>
        <w:br/>
        <w:t>ii. Create a file named "LICENSE" which contains the whole context of this License in the first directory of your software package;</w:t>
      </w:r>
      <w:r>
        <w:rPr>
          <w:rFonts w:ascii="Times New Roman" w:hAnsi="Times New Roman"/>
          <w:sz w:val="21"/>
        </w:rPr>
        <w:br/>
        <w:t>iii. Attach the statement to the appropriate annotated syntax at the beginning of each source file.</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r>
      <w:r>
        <w:rPr>
          <w:rFonts w:ascii="Times New Roman" w:hAnsi="Times New Roman"/>
          <w:sz w:val="21"/>
        </w:rPr>
        <w:lastRenderedPageBreak/>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C93" w:rsidRDefault="00E57C93">
      <w:pPr>
        <w:spacing w:line="240" w:lineRule="auto"/>
      </w:pPr>
      <w:r>
        <w:separator/>
      </w:r>
    </w:p>
  </w:endnote>
  <w:endnote w:type="continuationSeparator" w:id="0">
    <w:p w:rsidR="00E57C93" w:rsidRDefault="00E57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DF7460">
            <w:rPr>
              <w:noProof/>
            </w:rPr>
            <w:t>2023-12-21</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7C93">
            <w:fldChar w:fldCharType="begin"/>
          </w:r>
          <w:r w:rsidR="00E57C93">
            <w:instrText xml:space="preserve"> NUMPAGES  \* Arabic  \* MERGEFORMAT </w:instrText>
          </w:r>
          <w:r w:rsidR="00E57C93">
            <w:fldChar w:fldCharType="separate"/>
          </w:r>
          <w:r w:rsidR="00B93B3B">
            <w:rPr>
              <w:noProof/>
            </w:rPr>
            <w:t>1</w:t>
          </w:r>
          <w:r w:rsidR="00E57C93">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C93" w:rsidRDefault="00E57C93">
      <w:r>
        <w:separator/>
      </w:r>
    </w:p>
  </w:footnote>
  <w:footnote w:type="continuationSeparator" w:id="0">
    <w:p w:rsidR="00E57C93" w:rsidRDefault="00E57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460"/>
    <w:rsid w:val="00E10251"/>
    <w:rsid w:val="00E11F4A"/>
    <w:rsid w:val="00E17437"/>
    <w:rsid w:val="00E203C0"/>
    <w:rsid w:val="00E21E36"/>
    <w:rsid w:val="00E25065"/>
    <w:rsid w:val="00E34460"/>
    <w:rsid w:val="00E40447"/>
    <w:rsid w:val="00E57C93"/>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B3BE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1261</Words>
  <Characters>7189</Characters>
  <Application>Microsoft Office Word</Application>
  <DocSecurity>0</DocSecurity>
  <Lines>59</Lines>
  <Paragraphs>16</Paragraphs>
  <ScaleCrop>false</ScaleCrop>
  <Company>Huawei Technologies Co.,Ltd.</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2023-12-21T13:02:00Z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1703163693</vt:lpwstr>
  </property>
</Properties>
</file>