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5DBC8" w14:textId="77777777" w:rsidR="001F34AA" w:rsidRDefault="001F34AA">
      <w:pPr>
        <w:rPr>
          <w:rFonts w:cs="Arial"/>
        </w:rPr>
      </w:pPr>
    </w:p>
    <w:p w14:paraId="662D47CB" w14:textId="77777777" w:rsidR="001F34AA" w:rsidRDefault="003E037B">
      <w:pPr>
        <w:spacing w:line="420" w:lineRule="exact"/>
        <w:jc w:val="center"/>
      </w:pPr>
      <w:r>
        <w:rPr>
          <w:b/>
          <w:sz w:val="32"/>
        </w:rPr>
        <w:t>OPEN SOURCE SOFTWARE NOTICE</w:t>
      </w:r>
    </w:p>
    <w:p w14:paraId="7228232A" w14:textId="77777777" w:rsidR="001F34AA" w:rsidRDefault="001F34AA">
      <w:pPr>
        <w:spacing w:line="420" w:lineRule="exact"/>
        <w:jc w:val="center"/>
      </w:pPr>
    </w:p>
    <w:p w14:paraId="08D9FC18" w14:textId="77777777" w:rsidR="001F34AA" w:rsidRDefault="003E037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DA8E5AF" w14:textId="77777777" w:rsidR="001F34AA" w:rsidRDefault="001F34AA">
      <w:pPr>
        <w:spacing w:line="420" w:lineRule="exact"/>
        <w:jc w:val="both"/>
        <w:rPr>
          <w:rFonts w:cs="Arial"/>
          <w:snapToGrid/>
        </w:rPr>
      </w:pPr>
    </w:p>
    <w:p w14:paraId="4380308F" w14:textId="77777777" w:rsidR="001F34AA" w:rsidRDefault="003E037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7D3AA74" w14:textId="77777777" w:rsidR="001F34AA" w:rsidRDefault="003E037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E3EE912" w14:textId="77777777" w:rsidR="001F34AA" w:rsidRDefault="001F34AA">
      <w:pPr>
        <w:spacing w:line="420" w:lineRule="exact"/>
        <w:jc w:val="both"/>
      </w:pPr>
    </w:p>
    <w:p w14:paraId="4E805BF0" w14:textId="77777777" w:rsidR="001F34AA" w:rsidRDefault="003E037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D53DE88" w14:textId="77777777" w:rsidR="001F34AA" w:rsidRDefault="001F34AA">
      <w:pPr>
        <w:pStyle w:val="ad"/>
        <w:spacing w:before="0" w:after="0" w:line="240" w:lineRule="auto"/>
        <w:jc w:val="left"/>
        <w:rPr>
          <w:rFonts w:ascii="Arial" w:hAnsi="Arial" w:cs="Arial"/>
          <w:bCs w:val="0"/>
          <w:sz w:val="21"/>
          <w:szCs w:val="21"/>
        </w:rPr>
      </w:pPr>
    </w:p>
    <w:p w14:paraId="058CC0CE" w14:textId="2DAC0CAB" w:rsidR="001F34AA" w:rsidRDefault="003E037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libwd</w:t>
      </w:r>
      <w:proofErr w:type="spellEnd"/>
      <w:r>
        <w:rPr>
          <w:rFonts w:ascii="微软雅黑" w:hAnsi="微软雅黑"/>
          <w:b w:val="0"/>
          <w:sz w:val="21"/>
        </w:rPr>
        <w:t xml:space="preserve"> </w:t>
      </w:r>
      <w:r w:rsidR="008B46A3" w:rsidRPr="008B46A3">
        <w:rPr>
          <w:rFonts w:ascii="微软雅黑" w:hAnsi="微软雅黑"/>
          <w:b w:val="0"/>
          <w:sz w:val="21"/>
        </w:rPr>
        <w:t>2.9.0</w:t>
      </w:r>
    </w:p>
    <w:p w14:paraId="03CD5790" w14:textId="77777777" w:rsidR="001F34AA" w:rsidRDefault="003E037B">
      <w:pPr>
        <w:rPr>
          <w:rFonts w:cs="Arial"/>
          <w:b/>
        </w:rPr>
      </w:pPr>
      <w:r>
        <w:rPr>
          <w:rFonts w:cs="Arial"/>
          <w:b/>
        </w:rPr>
        <w:t xml:space="preserve">Copyright notice: </w:t>
      </w:r>
    </w:p>
    <w:p w14:paraId="77A4CFAE" w14:textId="77777777" w:rsidR="001F34AA" w:rsidRDefault="003E037B">
      <w:pPr>
        <w:spacing w:line="420" w:lineRule="exact"/>
      </w:pPr>
      <w:r>
        <w:rPr>
          <w:rFonts w:ascii="宋体" w:hAnsi="宋体"/>
          <w:sz w:val="22"/>
        </w:rPr>
        <w:t xml:space="preserve">Copyright 2020-2021 Huawei Technologies </w:t>
      </w:r>
      <w:proofErr w:type="spellStart"/>
      <w:r>
        <w:rPr>
          <w:rFonts w:ascii="宋体" w:hAnsi="宋体"/>
          <w:sz w:val="22"/>
        </w:rPr>
        <w:t>Co.,Ltd</w:t>
      </w:r>
      <w:proofErr w:type="spellEnd"/>
      <w:r>
        <w:rPr>
          <w:rFonts w:ascii="宋体" w:hAnsi="宋体"/>
          <w:sz w:val="22"/>
        </w:rPr>
        <w:t>. All rights reserved.</w:t>
      </w:r>
      <w:r>
        <w:rPr>
          <w:rFonts w:ascii="宋体" w:hAnsi="宋体"/>
          <w:sz w:val="22"/>
        </w:rPr>
        <w:br/>
        <w:t>Copyright 2018-2019 Huawei Technologies Co.,</w:t>
      </w:r>
      <w:proofErr w:type="spellStart"/>
      <w:r>
        <w:rPr>
          <w:rFonts w:ascii="宋体" w:hAnsi="宋体"/>
          <w:sz w:val="22"/>
        </w:rPr>
        <w:t>Ltd.All</w:t>
      </w:r>
      <w:proofErr w:type="spellEnd"/>
      <w:r>
        <w:rPr>
          <w:rFonts w:ascii="宋体" w:hAnsi="宋体"/>
          <w:sz w:val="22"/>
        </w:rPr>
        <w:t xml:space="preserve"> rig</w:t>
      </w:r>
      <w:r>
        <w:rPr>
          <w:rFonts w:ascii="宋体" w:hAnsi="宋体"/>
          <w:sz w:val="22"/>
        </w:rPr>
        <w:t>hts reserved.</w:t>
      </w:r>
      <w:r>
        <w:rPr>
          <w:rFonts w:ascii="宋体" w:hAnsi="宋体"/>
          <w:sz w:val="22"/>
        </w:rPr>
        <w:br/>
        <w:t xml:space="preserve">Copyright 2020-2021 </w:t>
      </w:r>
      <w:proofErr w:type="spellStart"/>
      <w:r>
        <w:rPr>
          <w:rFonts w:ascii="宋体" w:hAnsi="宋体"/>
          <w:sz w:val="22"/>
        </w:rPr>
        <w:t>Linaro</w:t>
      </w:r>
      <w:proofErr w:type="spellEnd"/>
      <w:r>
        <w:rPr>
          <w:rFonts w:ascii="宋体" w:hAnsi="宋体"/>
          <w:sz w:val="22"/>
        </w:rPr>
        <w:t xml:space="preserve"> ltd.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 xml:space="preserve">Copyright 2022 Huawei Technologies </w:t>
      </w:r>
      <w:proofErr w:type="spellStart"/>
      <w:r>
        <w:rPr>
          <w:rFonts w:ascii="宋体" w:hAnsi="宋体"/>
          <w:sz w:val="22"/>
        </w:rPr>
        <w:t>Co.,Ltd</w:t>
      </w:r>
      <w:proofErr w:type="spellEnd"/>
      <w:r>
        <w:rPr>
          <w:rFonts w:ascii="宋体" w:hAnsi="宋体"/>
          <w:sz w:val="22"/>
        </w:rPr>
        <w:t>. All rights reserved.</w:t>
      </w:r>
      <w:r>
        <w:rPr>
          <w:rFonts w:ascii="宋体" w:hAnsi="宋体"/>
          <w:sz w:val="22"/>
        </w:rPr>
        <w:br/>
        <w:t>Copyright 2011-2022 The OpenSSL Project Authors.</w:t>
      </w:r>
      <w:r>
        <w:rPr>
          <w:rFonts w:ascii="宋体" w:hAnsi="宋体"/>
          <w:sz w:val="22"/>
        </w:rPr>
        <w:t xml:space="preserve"> All Rights Reserved.</w:t>
      </w:r>
      <w:r>
        <w:rPr>
          <w:rFonts w:ascii="宋体" w:hAnsi="宋体"/>
          <w:sz w:val="22"/>
        </w:rPr>
        <w:br/>
        <w:t>Copyright 2020 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2023 Huawei Technologies </w:t>
      </w:r>
      <w:proofErr w:type="spellStart"/>
      <w:r>
        <w:rPr>
          <w:rFonts w:ascii="宋体" w:hAnsi="宋体"/>
          <w:sz w:val="22"/>
        </w:rPr>
        <w:t>Co.,Ltd</w:t>
      </w:r>
      <w:proofErr w:type="spellEnd"/>
      <w:r>
        <w:rPr>
          <w:rFonts w:ascii="宋体" w:hAnsi="宋体"/>
          <w:sz w:val="22"/>
        </w:rPr>
        <w:t>. All rights reserved.</w:t>
      </w:r>
      <w:r>
        <w:rPr>
          <w:rFonts w:ascii="宋体" w:hAnsi="宋体"/>
          <w:sz w:val="22"/>
        </w:rPr>
        <w:br/>
        <w:t>Copyright 2019 Huawei Technologies Co.,</w:t>
      </w:r>
      <w:proofErr w:type="spellStart"/>
      <w:r>
        <w:rPr>
          <w:rFonts w:ascii="宋体" w:hAnsi="宋体"/>
          <w:sz w:val="22"/>
        </w:rPr>
        <w:t>Ltd.All</w:t>
      </w:r>
      <w:proofErr w:type="spellEnd"/>
      <w:r>
        <w:rPr>
          <w:rFonts w:ascii="宋体" w:hAnsi="宋体"/>
          <w:sz w:val="22"/>
        </w:rPr>
        <w:t xml:space="preserve"> ri</w:t>
      </w:r>
      <w:r>
        <w:rPr>
          <w:rFonts w:ascii="宋体" w:hAnsi="宋体"/>
          <w:sz w:val="22"/>
        </w:rPr>
        <w:t>ghts reserved.</w:t>
      </w:r>
      <w:r>
        <w:rPr>
          <w:rFonts w:ascii="宋体" w:hAnsi="宋体"/>
          <w:sz w:val="22"/>
        </w:rPr>
        <w:br/>
      </w:r>
      <w:r>
        <w:rPr>
          <w:rFonts w:ascii="宋体" w:hAnsi="宋体"/>
          <w:sz w:val="22"/>
        </w:rPr>
        <w:lastRenderedPageBreak/>
        <w:t xml:space="preserve">Copyright 2024 Huawei Technologies </w:t>
      </w:r>
      <w:proofErr w:type="spellStart"/>
      <w:r>
        <w:rPr>
          <w:rFonts w:ascii="宋体" w:hAnsi="宋体"/>
          <w:sz w:val="22"/>
        </w:rPr>
        <w:t>Co.,Ltd</w:t>
      </w:r>
      <w:proofErr w:type="spellEnd"/>
      <w:r>
        <w:rPr>
          <w:rFonts w:ascii="宋体" w:hAnsi="宋体"/>
          <w:sz w:val="22"/>
        </w:rPr>
        <w:t>. All rights reserved.</w:t>
      </w:r>
      <w:r>
        <w:rPr>
          <w:rFonts w:ascii="宋体" w:hAnsi="宋体"/>
          <w:sz w:val="22"/>
        </w:rPr>
        <w:br/>
      </w:r>
    </w:p>
    <w:p w14:paraId="08C03209" w14:textId="77777777" w:rsidR="001F34AA" w:rsidRDefault="003E037B">
      <w:pPr>
        <w:spacing w:line="420" w:lineRule="exact"/>
      </w:pPr>
      <w:r>
        <w:rPr>
          <w:b/>
          <w:sz w:val="24"/>
        </w:rPr>
        <w:t xml:space="preserve">License: </w:t>
      </w:r>
      <w:r>
        <w:t>Apache-2.0</w:t>
      </w:r>
    </w:p>
    <w:p w14:paraId="504C456E" w14:textId="77777777" w:rsidR="001F34AA" w:rsidRDefault="003E037B">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r>
      <w:r>
        <w:rPr>
          <w:rFonts w:ascii="Times New Roman" w:hAnsi="Times New Roman"/>
        </w:rPr>
        <w:lastRenderedPageBreak/>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r>
      <w:r>
        <w:rPr>
          <w:rFonts w:ascii="Times New Roman" w:hAnsi="Times New Roman"/>
        </w:rPr>
        <w:lastRenderedPageBreak/>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r>
      <w:r>
        <w:rPr>
          <w:rFonts w:ascii="Times New Roman" w:hAnsi="Times New Roman"/>
        </w:rPr>
        <w:lastRenderedPageBreak/>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r>
      <w:r>
        <w:rPr>
          <w:rFonts w:ascii="Times New Roman" w:hAnsi="Times New Roman"/>
        </w:rPr>
        <w:lastRenderedPageBreak/>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lastRenderedPageBreak/>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r>
      <w:r>
        <w:rPr>
          <w:rFonts w:ascii="Times New Roman" w:hAnsi="Times New Roman"/>
        </w:rPr>
        <w:lastRenderedPageBreak/>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191075B7" w14:textId="77777777" w:rsidR="001F34AA" w:rsidRDefault="001F34AA"/>
    <w:p w14:paraId="27809E69" w14:textId="77777777" w:rsidR="001F34AA" w:rsidRDefault="001F34AA">
      <w:pPr>
        <w:jc w:val="both"/>
        <w:rPr>
          <w:rFonts w:cs="Arial"/>
        </w:rPr>
      </w:pPr>
    </w:p>
    <w:p w14:paraId="0C49ED14" w14:textId="77777777" w:rsidR="001F34AA" w:rsidRDefault="001F34AA">
      <w:pPr>
        <w:jc w:val="both"/>
        <w:rPr>
          <w:rFonts w:cs="Arial"/>
          <w:color w:val="000000"/>
        </w:rPr>
      </w:pPr>
    </w:p>
    <w:sectPr w:rsidR="001F34A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F4AE9" w14:textId="77777777" w:rsidR="003E037B" w:rsidRDefault="003E037B">
      <w:pPr>
        <w:spacing w:line="240" w:lineRule="auto"/>
      </w:pPr>
      <w:r>
        <w:separator/>
      </w:r>
    </w:p>
  </w:endnote>
  <w:endnote w:type="continuationSeparator" w:id="0">
    <w:p w14:paraId="14C4CB6D" w14:textId="77777777" w:rsidR="003E037B" w:rsidRDefault="003E0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F34AA" w14:paraId="75209415" w14:textId="77777777">
      <w:tc>
        <w:tcPr>
          <w:tcW w:w="1542" w:type="pct"/>
        </w:tcPr>
        <w:p w14:paraId="6FA082E3" w14:textId="77777777" w:rsidR="001F34AA" w:rsidRDefault="003E037B">
          <w:pPr>
            <w:pStyle w:val="aa"/>
          </w:pPr>
          <w:r>
            <w:fldChar w:fldCharType="begin"/>
          </w:r>
          <w:r>
            <w:instrText xml:space="preserve"> DATE \@ "yyyy-MM-dd" </w:instrText>
          </w:r>
          <w:r>
            <w:fldChar w:fldCharType="separate"/>
          </w:r>
          <w:r w:rsidR="008B46A3">
            <w:rPr>
              <w:noProof/>
            </w:rPr>
            <w:t>2025-06-27</w:t>
          </w:r>
          <w:r>
            <w:fldChar w:fldCharType="end"/>
          </w:r>
        </w:p>
      </w:tc>
      <w:tc>
        <w:tcPr>
          <w:tcW w:w="1853" w:type="pct"/>
        </w:tcPr>
        <w:p w14:paraId="7BCA21F7" w14:textId="77777777" w:rsidR="001F34AA" w:rsidRDefault="001F34AA">
          <w:pPr>
            <w:pStyle w:val="aa"/>
          </w:pPr>
        </w:p>
      </w:tc>
      <w:tc>
        <w:tcPr>
          <w:tcW w:w="1605" w:type="pct"/>
        </w:tcPr>
        <w:p w14:paraId="14860954" w14:textId="77777777" w:rsidR="001F34AA" w:rsidRDefault="003E037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DDEF26" w14:textId="77777777" w:rsidR="001F34AA" w:rsidRDefault="001F34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0D198" w14:textId="77777777" w:rsidR="003E037B" w:rsidRDefault="003E037B">
      <w:r>
        <w:separator/>
      </w:r>
    </w:p>
  </w:footnote>
  <w:footnote w:type="continuationSeparator" w:id="0">
    <w:p w14:paraId="4AF60679" w14:textId="77777777" w:rsidR="003E037B" w:rsidRDefault="003E0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F34AA" w14:paraId="0AC33B76" w14:textId="77777777">
      <w:trPr>
        <w:cantSplit/>
        <w:trHeight w:hRule="exact" w:val="777"/>
      </w:trPr>
      <w:tc>
        <w:tcPr>
          <w:tcW w:w="492" w:type="pct"/>
          <w:tcBorders>
            <w:bottom w:val="single" w:sz="6" w:space="0" w:color="auto"/>
          </w:tcBorders>
        </w:tcPr>
        <w:p w14:paraId="69E1A8F9" w14:textId="77777777" w:rsidR="001F34AA" w:rsidRDefault="001F34AA"/>
      </w:tc>
      <w:tc>
        <w:tcPr>
          <w:tcW w:w="3283" w:type="pct"/>
          <w:tcBorders>
            <w:bottom w:val="single" w:sz="6" w:space="0" w:color="auto"/>
          </w:tcBorders>
          <w:vAlign w:val="bottom"/>
        </w:tcPr>
        <w:p w14:paraId="111C3CA4" w14:textId="77777777" w:rsidR="001F34AA" w:rsidRDefault="003E037B">
          <w:pPr>
            <w:pStyle w:val="ab"/>
            <w:ind w:firstLine="360"/>
          </w:pPr>
          <w:r>
            <w:t xml:space="preserve">          OPEN SOURCE SOFTWARE NOTICE</w:t>
          </w:r>
        </w:p>
      </w:tc>
      <w:tc>
        <w:tcPr>
          <w:tcW w:w="1225" w:type="pct"/>
          <w:tcBorders>
            <w:bottom w:val="single" w:sz="6" w:space="0" w:color="auto"/>
          </w:tcBorders>
          <w:vAlign w:val="bottom"/>
        </w:tcPr>
        <w:p w14:paraId="034F0D70" w14:textId="77777777" w:rsidR="001F34AA" w:rsidRDefault="001F34AA">
          <w:pPr>
            <w:pStyle w:val="ab"/>
            <w:ind w:firstLine="33"/>
          </w:pPr>
        </w:p>
      </w:tc>
    </w:tr>
  </w:tbl>
  <w:p w14:paraId="7ECCD311" w14:textId="77777777" w:rsidR="001F34AA" w:rsidRDefault="001F34A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34AA"/>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37B"/>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B46A3"/>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FAE17"/>
  <w15:docId w15:val="{8B21A348-20FE-44F5-813C-3AB6BCF1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1944</Words>
  <Characters>11084</Characters>
  <Application>Microsoft Office Word</Application>
  <DocSecurity>0</DocSecurity>
  <Lines>92</Lines>
  <Paragraphs>26</Paragraphs>
  <ScaleCrop>false</ScaleCrop>
  <Company>Huawei Technologies Co.,Ltd.</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